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0B12A" w14:textId="48DD0E34" w:rsidR="001640EA" w:rsidRDefault="00182087" w:rsidP="0004357C">
      <w:pPr>
        <w:pStyle w:val="ListBullet"/>
        <w:numPr>
          <w:ilvl w:val="0"/>
          <w:numId w:val="0"/>
        </w:numPr>
        <w:rPr>
          <w:lang w:val="en-GB"/>
        </w:rPr>
      </w:pPr>
      <w:bookmarkStart w:id="0" w:name="_GoBack"/>
      <w:bookmarkEnd w:id="0"/>
      <w:r>
        <w:rPr>
          <w:b/>
          <w:lang w:val="en-GB"/>
        </w:rPr>
        <w:t>Information about PUSH</w:t>
      </w:r>
      <w:r w:rsidR="003F251F">
        <w:rPr>
          <w:b/>
          <w:lang w:val="en-GB"/>
        </w:rPr>
        <w:t>+</w:t>
      </w:r>
    </w:p>
    <w:p w14:paraId="3BAE3419" w14:textId="3F081E20" w:rsidR="003F251F" w:rsidRDefault="00182087" w:rsidP="003F251F">
      <w:pPr>
        <w:pStyle w:val="ListBullet"/>
        <w:numPr>
          <w:ilvl w:val="0"/>
          <w:numId w:val="0"/>
        </w:numPr>
        <w:rPr>
          <w:lang w:val="en-GB"/>
        </w:rPr>
      </w:pPr>
      <w:r>
        <w:rPr>
          <w:lang w:val="en-GB"/>
        </w:rPr>
        <w:t>PUSH</w:t>
      </w:r>
      <w:r w:rsidR="00C8292B">
        <w:rPr>
          <w:lang w:val="en-GB"/>
        </w:rPr>
        <w:t>+</w:t>
      </w:r>
      <w:r>
        <w:rPr>
          <w:lang w:val="en-GB"/>
        </w:rPr>
        <w:t xml:space="preserve"> is a </w:t>
      </w:r>
      <w:r w:rsidR="00C01523">
        <w:rPr>
          <w:lang w:val="en-GB"/>
        </w:rPr>
        <w:t>Creative Europe-</w:t>
      </w:r>
      <w:r>
        <w:rPr>
          <w:lang w:val="en-GB"/>
        </w:rPr>
        <w:t>funded project led by Imaginate (Scotland)</w:t>
      </w:r>
      <w:r w:rsidR="00C01523">
        <w:rPr>
          <w:lang w:val="en-GB"/>
        </w:rPr>
        <w:t xml:space="preserve"> alongside </w:t>
      </w:r>
      <w:r w:rsidR="00E0458D">
        <w:rPr>
          <w:lang w:val="en-GB"/>
        </w:rPr>
        <w:t>Krokusfestival</w:t>
      </w:r>
      <w:r w:rsidR="00C01523">
        <w:rPr>
          <w:lang w:val="en-GB"/>
        </w:rPr>
        <w:t xml:space="preserve"> (Belgium), The Ark (Ireland), Aaben</w:t>
      </w:r>
      <w:r w:rsidR="00E0458D">
        <w:rPr>
          <w:lang w:val="en-GB"/>
        </w:rPr>
        <w:t xml:space="preserve"> Dans (Denmark), Scenekunstbruket (Norway) and associate partner Bangkok International Children’s Festival (Thailand).</w:t>
      </w:r>
      <w:r w:rsidR="00C01523">
        <w:rPr>
          <w:lang w:val="en-GB"/>
        </w:rPr>
        <w:t xml:space="preserve"> </w:t>
      </w:r>
      <w:r w:rsidR="00B478B1">
        <w:rPr>
          <w:lang w:val="en-GB"/>
        </w:rPr>
        <w:t xml:space="preserve">  </w:t>
      </w:r>
      <w:r w:rsidR="003F251F" w:rsidRPr="003F251F">
        <w:rPr>
          <w:lang w:val="en-GB"/>
        </w:rPr>
        <w:t xml:space="preserve">PUSH+ will stimulate European dialogue and initiate new artistic ideas and performances around three important topics in performance for young audiences – </w:t>
      </w:r>
      <w:r w:rsidR="003F251F" w:rsidRPr="003F251F">
        <w:rPr>
          <w:b/>
          <w:lang w:val="en-GB"/>
        </w:rPr>
        <w:t>H</w:t>
      </w:r>
      <w:r w:rsidR="00CB088C">
        <w:rPr>
          <w:b/>
          <w:lang w:val="en-GB"/>
        </w:rPr>
        <w:t>ome</w:t>
      </w:r>
      <w:r w:rsidR="003F251F" w:rsidRPr="003F251F">
        <w:rPr>
          <w:b/>
          <w:lang w:val="en-GB"/>
        </w:rPr>
        <w:t>, Failure and Different Bodies</w:t>
      </w:r>
      <w:r w:rsidR="003F251F" w:rsidRPr="003F251F">
        <w:rPr>
          <w:lang w:val="en-GB"/>
        </w:rPr>
        <w:t>. These are topics that push us to take more risks as makers and presenters, to address the underrepresentation of different lives and bodies on our stages and to tell stories that really connect with children and who they are.</w:t>
      </w:r>
    </w:p>
    <w:p w14:paraId="20D30810" w14:textId="3DB9F582" w:rsidR="003F251F" w:rsidRDefault="003F251F" w:rsidP="003F251F">
      <w:pPr>
        <w:pStyle w:val="ListBullet"/>
        <w:numPr>
          <w:ilvl w:val="0"/>
          <w:numId w:val="0"/>
        </w:numPr>
        <w:rPr>
          <w:lang w:val="en-GB"/>
        </w:rPr>
      </w:pPr>
    </w:p>
    <w:p w14:paraId="59910482" w14:textId="3E3E159C" w:rsidR="00112672" w:rsidRDefault="00112672" w:rsidP="00112672">
      <w:pPr>
        <w:pStyle w:val="ListBullet"/>
        <w:numPr>
          <w:ilvl w:val="0"/>
          <w:numId w:val="0"/>
        </w:numPr>
        <w:rPr>
          <w:lang w:val="en-GB"/>
        </w:rPr>
      </w:pPr>
      <w:r>
        <w:rPr>
          <w:lang w:val="en-GB"/>
        </w:rPr>
        <w:t xml:space="preserve">This application is for the </w:t>
      </w:r>
      <w:r w:rsidR="00794CFC">
        <w:rPr>
          <w:b/>
          <w:lang w:val="en-GB"/>
        </w:rPr>
        <w:t>Failure</w:t>
      </w:r>
      <w:r w:rsidRPr="009C2124">
        <w:rPr>
          <w:b/>
          <w:lang w:val="en-GB"/>
        </w:rPr>
        <w:t xml:space="preserve"> Lab</w:t>
      </w:r>
      <w:r w:rsidR="00794CFC">
        <w:rPr>
          <w:lang w:val="en-GB"/>
        </w:rPr>
        <w:t xml:space="preserve"> which will take place in Hasselt, Belgium. </w:t>
      </w:r>
      <w:r w:rsidR="00B478B1">
        <w:rPr>
          <w:lang w:val="en-GB"/>
        </w:rPr>
        <w:t xml:space="preserve">Artists will arrive in </w:t>
      </w:r>
      <w:r w:rsidR="00794CFC">
        <w:rPr>
          <w:lang w:val="en-GB"/>
        </w:rPr>
        <w:t>Hasselt</w:t>
      </w:r>
      <w:r w:rsidR="00B478B1">
        <w:rPr>
          <w:lang w:val="en-GB"/>
        </w:rPr>
        <w:t xml:space="preserve"> on </w:t>
      </w:r>
      <w:r w:rsidR="00BC72D8">
        <w:rPr>
          <w:lang w:val="en-GB"/>
        </w:rPr>
        <w:t>Friday 13</w:t>
      </w:r>
      <w:r w:rsidR="009728A8">
        <w:rPr>
          <w:lang w:val="en-GB"/>
        </w:rPr>
        <w:t xml:space="preserve"> </w:t>
      </w:r>
      <w:r w:rsidR="00E135B7" w:rsidRPr="00E135B7">
        <w:rPr>
          <w:lang w:val="en-GB"/>
        </w:rPr>
        <w:t>Septemb</w:t>
      </w:r>
      <w:r w:rsidR="009728A8">
        <w:rPr>
          <w:lang w:val="en-GB"/>
        </w:rPr>
        <w:t xml:space="preserve">er and depart on Sunday 22 </w:t>
      </w:r>
      <w:r w:rsidR="00E135B7" w:rsidRPr="00E135B7">
        <w:rPr>
          <w:lang w:val="en-GB"/>
        </w:rPr>
        <w:t xml:space="preserve">September 2019.  </w:t>
      </w:r>
    </w:p>
    <w:p w14:paraId="6ECFE972" w14:textId="22FAACD3" w:rsidR="00920648" w:rsidRDefault="00920648" w:rsidP="00112672">
      <w:pPr>
        <w:pStyle w:val="ListBullet"/>
        <w:numPr>
          <w:ilvl w:val="0"/>
          <w:numId w:val="0"/>
        </w:numPr>
        <w:rPr>
          <w:lang w:val="en-GB"/>
        </w:rPr>
      </w:pPr>
    </w:p>
    <w:p w14:paraId="05C4F29F" w14:textId="12B5601E" w:rsidR="00920648" w:rsidRDefault="00920648" w:rsidP="00112672">
      <w:pPr>
        <w:pStyle w:val="ListBullet"/>
        <w:numPr>
          <w:ilvl w:val="0"/>
          <w:numId w:val="0"/>
        </w:numPr>
        <w:rPr>
          <w:lang w:val="en-GB"/>
        </w:rPr>
      </w:pPr>
      <w:r w:rsidRPr="00CD6E4E">
        <w:rPr>
          <w:lang w:val="en-GB"/>
        </w:rPr>
        <w:t>All</w:t>
      </w:r>
      <w:r w:rsidR="001B4B10">
        <w:rPr>
          <w:lang w:val="en-GB"/>
        </w:rPr>
        <w:t xml:space="preserve"> artists will be paid a fee of €</w:t>
      </w:r>
      <w:r w:rsidRPr="00CD6E4E">
        <w:rPr>
          <w:lang w:val="en-GB"/>
        </w:rPr>
        <w:t>800</w:t>
      </w:r>
      <w:r w:rsidR="001B4B10">
        <w:rPr>
          <w:lang w:val="en-GB"/>
        </w:rPr>
        <w:t xml:space="preserve"> plus a per diem of €40</w:t>
      </w:r>
      <w:r w:rsidR="00CD6E4E">
        <w:rPr>
          <w:lang w:val="en-GB"/>
        </w:rPr>
        <w:t>,</w:t>
      </w:r>
      <w:r w:rsidRPr="00CD6E4E">
        <w:rPr>
          <w:lang w:val="en-GB"/>
        </w:rPr>
        <w:t xml:space="preserve"> </w:t>
      </w:r>
      <w:r w:rsidR="00CD6E4E" w:rsidRPr="00CD6E4E">
        <w:rPr>
          <w:lang w:val="en-GB"/>
        </w:rPr>
        <w:t xml:space="preserve">the cost of </w:t>
      </w:r>
      <w:r w:rsidRPr="00CD6E4E">
        <w:rPr>
          <w:lang w:val="en-GB"/>
        </w:rPr>
        <w:t xml:space="preserve">return travel and accommodation for </w:t>
      </w:r>
      <w:r w:rsidR="00CD6E4E">
        <w:rPr>
          <w:lang w:val="en-GB"/>
        </w:rPr>
        <w:t xml:space="preserve">the </w:t>
      </w:r>
      <w:r w:rsidRPr="00CD6E4E">
        <w:rPr>
          <w:lang w:val="en-GB"/>
        </w:rPr>
        <w:t>duration</w:t>
      </w:r>
      <w:r w:rsidR="00CD6E4E">
        <w:rPr>
          <w:lang w:val="en-GB"/>
        </w:rPr>
        <w:t xml:space="preserve"> of the lab</w:t>
      </w:r>
      <w:r w:rsidRPr="00CD6E4E">
        <w:rPr>
          <w:lang w:val="en-GB"/>
        </w:rPr>
        <w:t>.</w:t>
      </w:r>
    </w:p>
    <w:p w14:paraId="220C4D9A" w14:textId="77777777" w:rsidR="00112672" w:rsidRPr="003F251F" w:rsidRDefault="00112672" w:rsidP="003F251F">
      <w:pPr>
        <w:pStyle w:val="ListBullet"/>
        <w:numPr>
          <w:ilvl w:val="0"/>
          <w:numId w:val="0"/>
        </w:numPr>
        <w:rPr>
          <w:lang w:val="en-GB"/>
        </w:rPr>
      </w:pPr>
    </w:p>
    <w:p w14:paraId="27B30A70" w14:textId="318AF00E" w:rsidR="005D073A" w:rsidRDefault="00794CFC" w:rsidP="0004357C">
      <w:pPr>
        <w:pStyle w:val="ListBullet"/>
        <w:numPr>
          <w:ilvl w:val="0"/>
          <w:numId w:val="0"/>
        </w:numPr>
        <w:rPr>
          <w:lang w:val="en-GB"/>
        </w:rPr>
      </w:pPr>
      <w:r>
        <w:rPr>
          <w:lang w:val="en-GB"/>
        </w:rPr>
        <w:t>You can find out more about the project on the</w:t>
      </w:r>
      <w:r w:rsidR="005D073A">
        <w:rPr>
          <w:lang w:val="en-GB"/>
        </w:rPr>
        <w:t xml:space="preserve"> </w:t>
      </w:r>
      <w:r w:rsidR="009C2124">
        <w:rPr>
          <w:lang w:val="en-GB"/>
        </w:rPr>
        <w:t xml:space="preserve">dedicated </w:t>
      </w:r>
      <w:r w:rsidR="005D073A">
        <w:rPr>
          <w:lang w:val="en-GB"/>
        </w:rPr>
        <w:t>PUSH</w:t>
      </w:r>
      <w:r w:rsidR="00E0458D">
        <w:rPr>
          <w:lang w:val="en-GB"/>
        </w:rPr>
        <w:t>+</w:t>
      </w:r>
      <w:r w:rsidR="005D073A">
        <w:rPr>
          <w:lang w:val="en-GB"/>
        </w:rPr>
        <w:t xml:space="preserve"> website</w:t>
      </w:r>
      <w:r>
        <w:rPr>
          <w:lang w:val="en-GB"/>
        </w:rPr>
        <w:t xml:space="preserve"> (</w:t>
      </w:r>
      <w:hyperlink r:id="rId7" w:history="1">
        <w:r w:rsidR="003A0D10" w:rsidRPr="00DA797D">
          <w:rPr>
            <w:rStyle w:val="Hyperlink"/>
            <w:lang w:val="en-GB"/>
          </w:rPr>
          <w:t>www.pushproject.eu</w:t>
        </w:r>
      </w:hyperlink>
      <w:r w:rsidR="003A0D10">
        <w:rPr>
          <w:lang w:val="en-GB"/>
        </w:rPr>
        <w:t>)</w:t>
      </w:r>
      <w:r w:rsidR="00E135B7">
        <w:rPr>
          <w:lang w:val="en-GB"/>
        </w:rPr>
        <w:t>.</w:t>
      </w:r>
    </w:p>
    <w:p w14:paraId="0867F6D2" w14:textId="77777777" w:rsidR="00E513CD" w:rsidRPr="00182087" w:rsidRDefault="00E513CD" w:rsidP="0004357C">
      <w:pPr>
        <w:pStyle w:val="ListBullet"/>
        <w:numPr>
          <w:ilvl w:val="0"/>
          <w:numId w:val="0"/>
        </w:numPr>
        <w:rPr>
          <w:lang w:val="en-GB"/>
        </w:rPr>
      </w:pPr>
    </w:p>
    <w:p w14:paraId="0825A1AC" w14:textId="2C6AEAA0" w:rsidR="007C4A87" w:rsidRDefault="007C4A87" w:rsidP="0004357C">
      <w:pPr>
        <w:pStyle w:val="ListBullet"/>
        <w:numPr>
          <w:ilvl w:val="0"/>
          <w:numId w:val="0"/>
        </w:numPr>
        <w:rPr>
          <w:b/>
          <w:lang w:val="en-GB"/>
        </w:rPr>
      </w:pPr>
      <w:r>
        <w:rPr>
          <w:b/>
          <w:lang w:val="en-GB"/>
        </w:rPr>
        <w:t xml:space="preserve">Information about </w:t>
      </w:r>
      <w:r w:rsidR="00EC493A">
        <w:rPr>
          <w:b/>
          <w:lang w:val="en-GB"/>
        </w:rPr>
        <w:t>the</w:t>
      </w:r>
      <w:r>
        <w:rPr>
          <w:b/>
          <w:lang w:val="en-GB"/>
        </w:rPr>
        <w:t xml:space="preserve"> </w:t>
      </w:r>
      <w:r w:rsidR="00E135B7">
        <w:rPr>
          <w:b/>
          <w:lang w:val="en-GB"/>
        </w:rPr>
        <w:t>Failure</w:t>
      </w:r>
      <w:r w:rsidR="00E513CD">
        <w:rPr>
          <w:b/>
          <w:lang w:val="en-GB"/>
        </w:rPr>
        <w:t xml:space="preserve"> </w:t>
      </w:r>
      <w:r>
        <w:rPr>
          <w:b/>
          <w:lang w:val="en-GB"/>
        </w:rPr>
        <w:t>Lab:</w:t>
      </w:r>
    </w:p>
    <w:p w14:paraId="7D1A1DCF" w14:textId="2C3BE489" w:rsidR="00E135B7" w:rsidRDefault="001877A0" w:rsidP="00E135B7">
      <w:pPr>
        <w:pStyle w:val="ListBullet"/>
        <w:numPr>
          <w:ilvl w:val="0"/>
          <w:numId w:val="0"/>
        </w:numPr>
      </w:pPr>
      <w:r>
        <w:rPr>
          <w:lang w:val="en-GB"/>
        </w:rPr>
        <w:t>This L</w:t>
      </w:r>
      <w:r w:rsidR="007C4A87" w:rsidRPr="007C4A87">
        <w:rPr>
          <w:lang w:val="en-GB"/>
        </w:rPr>
        <w:t xml:space="preserve">ab will </w:t>
      </w:r>
      <w:r w:rsidR="00EC493A">
        <w:rPr>
          <w:lang w:val="en-GB"/>
        </w:rPr>
        <w:t>bring together f</w:t>
      </w:r>
      <w:r w:rsidR="00E0458D">
        <w:rPr>
          <w:lang w:val="en-GB"/>
        </w:rPr>
        <w:t>ifteen</w:t>
      </w:r>
      <w:r w:rsidR="00EC493A">
        <w:rPr>
          <w:lang w:val="en-GB"/>
        </w:rPr>
        <w:t xml:space="preserve"> artists</w:t>
      </w:r>
      <w:r w:rsidR="00612B69">
        <w:rPr>
          <w:lang w:val="en-GB"/>
        </w:rPr>
        <w:t xml:space="preserve"> </w:t>
      </w:r>
      <w:r w:rsidR="00A63505">
        <w:rPr>
          <w:lang w:val="en-GB"/>
        </w:rPr>
        <w:t>based in</w:t>
      </w:r>
      <w:r w:rsidR="00612B69">
        <w:rPr>
          <w:lang w:val="en-GB"/>
        </w:rPr>
        <w:t xml:space="preserve"> five different countries in Europe</w:t>
      </w:r>
      <w:r w:rsidR="00EC493A">
        <w:rPr>
          <w:lang w:val="en-GB"/>
        </w:rPr>
        <w:t xml:space="preserve"> to explore </w:t>
      </w:r>
      <w:r w:rsidR="00E0458D">
        <w:rPr>
          <w:lang w:val="en-GB"/>
        </w:rPr>
        <w:t xml:space="preserve">ideas around </w:t>
      </w:r>
      <w:r w:rsidR="00794CFC">
        <w:rPr>
          <w:lang w:val="en-GB"/>
        </w:rPr>
        <w:t>Failure</w:t>
      </w:r>
      <w:r w:rsidR="00EC493A">
        <w:rPr>
          <w:lang w:val="en-GB"/>
        </w:rPr>
        <w:t xml:space="preserve"> in theatre and dance for </w:t>
      </w:r>
      <w:r w:rsidR="00A63505">
        <w:rPr>
          <w:lang w:val="en-GB"/>
        </w:rPr>
        <w:t>young audiences</w:t>
      </w:r>
      <w:r w:rsidR="00612B69">
        <w:rPr>
          <w:lang w:val="en-GB"/>
        </w:rPr>
        <w:t xml:space="preserve">.  </w:t>
      </w:r>
      <w:r w:rsidR="009728A8">
        <w:rPr>
          <w:lang w:val="en-GB"/>
        </w:rPr>
        <w:br/>
      </w:r>
    </w:p>
    <w:p w14:paraId="6DF67885" w14:textId="756F4313" w:rsidR="00E135B7" w:rsidRDefault="00FC1DD7" w:rsidP="00E135B7">
      <w:pPr>
        <w:pStyle w:val="ListBullet"/>
        <w:numPr>
          <w:ilvl w:val="0"/>
          <w:numId w:val="0"/>
        </w:numPr>
      </w:pPr>
      <w:r w:rsidRPr="00FC1DD7">
        <w:t>“</w:t>
      </w:r>
      <w:r w:rsidR="00E135B7">
        <w:t xml:space="preserve">Congratulations, you have failed!” Why does it sound strange to accept this? Why do we consider failure as inherently negative? When and why did society develop the ideal of complete and everlasting success as the norm of human achievement? And when and why did society impose that ideal on all human beings as the standard of life? The best student, the best son, the best daughter, the best father, the best mother, the best </w:t>
      </w:r>
      <w:r w:rsidR="00E135B7">
        <w:lastRenderedPageBreak/>
        <w:t xml:space="preserve">family, the best friends, the best teacher, the best director, the best artist, simply the best. The results are terrifying: in the </w:t>
      </w:r>
      <w:r w:rsidR="00CD6E4E">
        <w:t>rich and wealthy capital</w:t>
      </w:r>
      <w:r w:rsidR="00E135B7">
        <w:t xml:space="preserve"> Zurich 80% of primary school children are in therapy. Not because they are a country with more problems but because when parents see their children are not perfectly successful in maths, </w:t>
      </w:r>
      <w:r w:rsidR="00CD6E4E">
        <w:t xml:space="preserve">French writing, IT-applications, sports and in the </w:t>
      </w:r>
      <w:r w:rsidR="00E135B7">
        <w:t>arts, they cannot face this reality. These well-off parents then provide their sons and daughters with highly personalised therapeutic sessions.</w:t>
      </w:r>
    </w:p>
    <w:p w14:paraId="237A7CEE" w14:textId="77777777" w:rsidR="00E135B7" w:rsidRDefault="00E135B7" w:rsidP="00C019A3">
      <w:pPr>
        <w:pStyle w:val="ListBullet"/>
        <w:numPr>
          <w:ilvl w:val="0"/>
          <w:numId w:val="0"/>
        </w:numPr>
        <w:ind w:left="432"/>
      </w:pPr>
    </w:p>
    <w:p w14:paraId="2D177E9E" w14:textId="19929B8E" w:rsidR="00E135B7" w:rsidRDefault="00E135B7" w:rsidP="00C019A3">
      <w:pPr>
        <w:pStyle w:val="ListBullet"/>
        <w:numPr>
          <w:ilvl w:val="0"/>
          <w:numId w:val="0"/>
        </w:numPr>
      </w:pPr>
      <w:r>
        <w:t xml:space="preserve">There </w:t>
      </w:r>
      <w:r w:rsidR="00CD6E4E">
        <w:t>is</w:t>
      </w:r>
      <w:r>
        <w:t xml:space="preserve"> nothing wrong with talent nor doing one's best, there is something wrong when perfectness becomes the standard. Clearly, not being allowed to fail puts unbelievable psychical and mental stress on individuals and social structures.</w:t>
      </w:r>
    </w:p>
    <w:p w14:paraId="79614A2A" w14:textId="77777777" w:rsidR="00E135B7" w:rsidRDefault="00E135B7" w:rsidP="00C019A3">
      <w:pPr>
        <w:pStyle w:val="ListBullet"/>
        <w:numPr>
          <w:ilvl w:val="0"/>
          <w:numId w:val="0"/>
        </w:numPr>
        <w:ind w:left="432" w:hanging="432"/>
      </w:pPr>
    </w:p>
    <w:p w14:paraId="24671423" w14:textId="77777777" w:rsidR="00E135B7" w:rsidRDefault="00E135B7" w:rsidP="00C019A3">
      <w:pPr>
        <w:pStyle w:val="ListBullet"/>
        <w:numPr>
          <w:ilvl w:val="0"/>
          <w:numId w:val="0"/>
        </w:numPr>
        <w:ind w:left="432" w:hanging="432"/>
      </w:pPr>
      <w:r>
        <w:t>The  FAILURE LAB will explore the notion of failure</w:t>
      </w:r>
    </w:p>
    <w:p w14:paraId="217C4554" w14:textId="77777777" w:rsidR="00E135B7" w:rsidRDefault="00E135B7" w:rsidP="00C019A3">
      <w:pPr>
        <w:pStyle w:val="ListBullet"/>
        <w:numPr>
          <w:ilvl w:val="0"/>
          <w:numId w:val="0"/>
        </w:numPr>
        <w:ind w:left="432" w:hanging="432"/>
      </w:pPr>
    </w:p>
    <w:p w14:paraId="377C6D5A" w14:textId="7A02B926" w:rsidR="00E135B7" w:rsidRDefault="00CD6E4E" w:rsidP="008F0132">
      <w:pPr>
        <w:pStyle w:val="ListBullet"/>
        <w:numPr>
          <w:ilvl w:val="0"/>
          <w:numId w:val="14"/>
        </w:numPr>
      </w:pPr>
      <w:r>
        <w:t>W</w:t>
      </w:r>
      <w:r w:rsidR="00E135B7">
        <w:t>hat is a so-called failure &amp; why is it perceived negatively</w:t>
      </w:r>
      <w:r w:rsidR="00EC7002">
        <w:t>?</w:t>
      </w:r>
    </w:p>
    <w:p w14:paraId="3B7BD443" w14:textId="0DBF80AF" w:rsidR="00E135B7" w:rsidRDefault="00CD6E4E" w:rsidP="008F0132">
      <w:pPr>
        <w:pStyle w:val="ListBullet"/>
        <w:numPr>
          <w:ilvl w:val="0"/>
          <w:numId w:val="14"/>
        </w:numPr>
      </w:pPr>
      <w:r>
        <w:t>W</w:t>
      </w:r>
      <w:r w:rsidR="00E135B7">
        <w:t>hat and who causes ‘failure’</w:t>
      </w:r>
      <w:r w:rsidR="00EC7002">
        <w:t>?</w:t>
      </w:r>
    </w:p>
    <w:p w14:paraId="188ADB85" w14:textId="78B59A7D" w:rsidR="00E135B7" w:rsidRDefault="00CD6E4E" w:rsidP="008F0132">
      <w:pPr>
        <w:pStyle w:val="ListBullet"/>
        <w:numPr>
          <w:ilvl w:val="0"/>
          <w:numId w:val="14"/>
        </w:numPr>
      </w:pPr>
      <w:r>
        <w:t>H</w:t>
      </w:r>
      <w:r w:rsidR="00E135B7">
        <w:t>ow does it ha</w:t>
      </w:r>
      <w:r w:rsidR="00C470C0">
        <w:t>ve an impact on children &amp; what i</w:t>
      </w:r>
      <w:r w:rsidR="00E135B7">
        <w:t>s the impact on teachers and parents</w:t>
      </w:r>
      <w:r w:rsidR="00EC7002">
        <w:t>?</w:t>
      </w:r>
    </w:p>
    <w:p w14:paraId="2214343E" w14:textId="6BAF469A" w:rsidR="00E135B7" w:rsidRDefault="00CD6E4E" w:rsidP="008F0132">
      <w:pPr>
        <w:pStyle w:val="ListBullet"/>
        <w:numPr>
          <w:ilvl w:val="0"/>
          <w:numId w:val="14"/>
        </w:numPr>
      </w:pPr>
      <w:r>
        <w:t>H</w:t>
      </w:r>
      <w:r w:rsidR="00E135B7">
        <w:t>ow and when is failure a negative notion in our own artistic field: how many ‘fa</w:t>
      </w:r>
      <w:r w:rsidR="00C470C0">
        <w:t xml:space="preserve">ilures’ is an artist allowed </w:t>
      </w:r>
      <w:r w:rsidR="00E135B7">
        <w:t>by the industry</w:t>
      </w:r>
      <w:r w:rsidR="00EC7002">
        <w:t>?</w:t>
      </w:r>
    </w:p>
    <w:p w14:paraId="7C24E777" w14:textId="6E746D7E" w:rsidR="00E135B7" w:rsidRDefault="00CD6E4E" w:rsidP="008F0132">
      <w:pPr>
        <w:pStyle w:val="ListBullet"/>
        <w:numPr>
          <w:ilvl w:val="0"/>
          <w:numId w:val="14"/>
        </w:numPr>
      </w:pPr>
      <w:r>
        <w:t>H</w:t>
      </w:r>
      <w:r w:rsidR="00EC7002">
        <w:t>ow can Samuel Beckett’s</w:t>
      </w:r>
      <w:r w:rsidR="00E135B7">
        <w:t xml:space="preserve"> ‘Ever tried. Ever failed. No matter. Try again. Fail again. Fail better.’ be a source of creative inspiration to fail better</w:t>
      </w:r>
      <w:r w:rsidR="00EC7002">
        <w:t>?</w:t>
      </w:r>
    </w:p>
    <w:p w14:paraId="2ED0C23C" w14:textId="30FE86C8" w:rsidR="00E135B7" w:rsidRDefault="00CD6E4E" w:rsidP="008F0132">
      <w:pPr>
        <w:pStyle w:val="ListBullet"/>
        <w:numPr>
          <w:ilvl w:val="0"/>
          <w:numId w:val="14"/>
        </w:numPr>
      </w:pPr>
      <w:r>
        <w:t>C</w:t>
      </w:r>
      <w:r w:rsidR="00E135B7">
        <w:t>an we make a beautiful failure or turn a failure into a thing of beauty</w:t>
      </w:r>
      <w:r w:rsidR="00EC7002">
        <w:t>?</w:t>
      </w:r>
    </w:p>
    <w:p w14:paraId="19B830F8" w14:textId="7F7A5D3C" w:rsidR="00E135B7" w:rsidRDefault="00CD6E4E" w:rsidP="008F0132">
      <w:pPr>
        <w:pStyle w:val="ListBullet"/>
        <w:numPr>
          <w:ilvl w:val="0"/>
          <w:numId w:val="14"/>
        </w:numPr>
      </w:pPr>
      <w:r>
        <w:t>H</w:t>
      </w:r>
      <w:r w:rsidR="00E135B7">
        <w:t xml:space="preserve">ow can </w:t>
      </w:r>
      <w:r w:rsidR="00C470C0">
        <w:t>w</w:t>
      </w:r>
      <w:r w:rsidR="00E135B7">
        <w:t>e use the diverse aspects of the failure concept in performances TYA</w:t>
      </w:r>
      <w:r w:rsidR="00EC7002">
        <w:t>?</w:t>
      </w:r>
    </w:p>
    <w:p w14:paraId="4A3B6446" w14:textId="77777777" w:rsidR="00E135B7" w:rsidRDefault="00E135B7" w:rsidP="00C827F9">
      <w:pPr>
        <w:pStyle w:val="ListBullet"/>
        <w:numPr>
          <w:ilvl w:val="0"/>
          <w:numId w:val="0"/>
        </w:numPr>
        <w:ind w:left="432" w:hanging="432"/>
      </w:pPr>
    </w:p>
    <w:p w14:paraId="6382A486" w14:textId="4EC2DF06" w:rsidR="00E135B7" w:rsidRDefault="00E135B7" w:rsidP="00C827F9">
      <w:pPr>
        <w:pStyle w:val="ListBullet"/>
        <w:numPr>
          <w:ilvl w:val="0"/>
          <w:numId w:val="0"/>
        </w:numPr>
      </w:pPr>
      <w:r>
        <w:t>The LAB will enable a lot</w:t>
      </w:r>
      <w:r w:rsidR="001877A0">
        <w:t xml:space="preserve"> of input, a visit to</w:t>
      </w:r>
      <w:r w:rsidR="00C470C0">
        <w:t xml:space="preserve"> </w:t>
      </w:r>
      <w:r w:rsidR="001877A0">
        <w:t xml:space="preserve">children’s homes </w:t>
      </w:r>
      <w:r>
        <w:t>and a sports club, dialogue opportunities with professionals (sociologist/therapist/Flemish children’s rights commissionary)</w:t>
      </w:r>
      <w:r w:rsidR="001877A0">
        <w:t>,</w:t>
      </w:r>
      <w:r>
        <w:t xml:space="preserve"> teachers </w:t>
      </w:r>
      <w:r w:rsidR="00C470C0">
        <w:t>and</w:t>
      </w:r>
      <w:r>
        <w:t xml:space="preserve"> parents. We also plan a workshop opportunity with local children and teenagers. The LAB will be closed with an opportunity to present some material, also making use of one or more of the three ‘formats’ that are in the PUSH+ focus: participatory, site-specific and intergenerational. Through these formats we will play with the ways in which we create and </w:t>
      </w:r>
      <w:r>
        <w:lastRenderedPageBreak/>
        <w:t>present material, who performs it and how we engage with the audience. You can chose to think about one or more of them in your ideas around FAILURE or to select other forms of performance that interest you. Information about these formats ca</w:t>
      </w:r>
      <w:r w:rsidR="00B76CD9">
        <w:t xml:space="preserve">n be found on the PUSH+ website - </w:t>
      </w:r>
      <w:hyperlink r:id="rId8" w:history="1">
        <w:r w:rsidR="00F415E0">
          <w:rPr>
            <w:rStyle w:val="Hyperlink"/>
          </w:rPr>
          <w:t>https://www.pushproject.eu/about-push-plus/formats/</w:t>
        </w:r>
      </w:hyperlink>
      <w:r w:rsidR="00F415E0">
        <w:t>.</w:t>
      </w:r>
    </w:p>
    <w:p w14:paraId="25EE9361" w14:textId="77777777" w:rsidR="00E135B7" w:rsidRDefault="00E135B7" w:rsidP="00F415E0">
      <w:pPr>
        <w:pStyle w:val="ListBullet"/>
        <w:numPr>
          <w:ilvl w:val="0"/>
          <w:numId w:val="0"/>
        </w:numPr>
      </w:pPr>
    </w:p>
    <w:p w14:paraId="4C98BCE4" w14:textId="373FAA12" w:rsidR="00E135B7" w:rsidRDefault="00E135B7" w:rsidP="00F415E0">
      <w:pPr>
        <w:pStyle w:val="ListBullet"/>
        <w:numPr>
          <w:ilvl w:val="0"/>
          <w:numId w:val="0"/>
        </w:numPr>
      </w:pPr>
      <w:r>
        <w:t>The PUSH+ partners will join the LAB in the final stage. In addition to the LAB content, the schedule will include a welcome meal for all artists, a day off in Hasselt (or elsewhere as this is a small country: Brussels or Antwerp are 1 hour by train, Li</w:t>
      </w:r>
      <w:r w:rsidR="00B5019A">
        <w:t xml:space="preserve">ège 45’, Maastricht 1.15h,…) </w:t>
      </w:r>
      <w:r>
        <w:t xml:space="preserve">and </w:t>
      </w:r>
      <w:r w:rsidR="00B5019A">
        <w:t xml:space="preserve">a final meal with artists </w:t>
      </w:r>
      <w:r>
        <w:t>and PUSH+ project partners.</w:t>
      </w:r>
    </w:p>
    <w:p w14:paraId="1A9349B4" w14:textId="77777777" w:rsidR="00E135B7" w:rsidRDefault="00E135B7" w:rsidP="00F415E0">
      <w:pPr>
        <w:pStyle w:val="ListBullet"/>
        <w:numPr>
          <w:ilvl w:val="0"/>
          <w:numId w:val="0"/>
        </w:numPr>
        <w:ind w:left="432" w:hanging="432"/>
      </w:pPr>
    </w:p>
    <w:p w14:paraId="1F7F2DD3" w14:textId="77777777" w:rsidR="00E135B7" w:rsidRPr="00B5019A" w:rsidRDefault="00E135B7" w:rsidP="00F415E0">
      <w:pPr>
        <w:pStyle w:val="ListBullet"/>
        <w:numPr>
          <w:ilvl w:val="0"/>
          <w:numId w:val="0"/>
        </w:numPr>
        <w:ind w:left="432" w:hanging="432"/>
        <w:rPr>
          <w:b/>
        </w:rPr>
      </w:pPr>
      <w:r w:rsidRPr="00B5019A">
        <w:rPr>
          <w:b/>
        </w:rPr>
        <w:t>LAB INSPIRATORS</w:t>
      </w:r>
    </w:p>
    <w:p w14:paraId="6D0DAA4D" w14:textId="77777777" w:rsidR="00E135B7" w:rsidRDefault="00E135B7" w:rsidP="00F415E0">
      <w:pPr>
        <w:pStyle w:val="ListBullet"/>
        <w:numPr>
          <w:ilvl w:val="0"/>
          <w:numId w:val="0"/>
        </w:numPr>
        <w:ind w:left="432" w:hanging="432"/>
      </w:pPr>
    </w:p>
    <w:p w14:paraId="404B4415" w14:textId="3CEBFF9D" w:rsidR="00E135B7" w:rsidRDefault="00E135B7" w:rsidP="00F415E0">
      <w:pPr>
        <w:pStyle w:val="ListBullet"/>
        <w:numPr>
          <w:ilvl w:val="0"/>
          <w:numId w:val="0"/>
        </w:numPr>
      </w:pPr>
      <w:r>
        <w:t>At this mome</w:t>
      </w:r>
      <w:r w:rsidR="001877A0">
        <w:t>nt we are in full preparation for</w:t>
      </w:r>
      <w:r>
        <w:t xml:space="preserve"> the LAB. Dramaturg Gerhard Verfaillie will facilitate the input/conversational parts of the LAB. As a dramaturg he worked with/for Leporello, fABULEUS, LAIKA, Joke Laureyns &amp; Kwint Manshoven and tout petit. Emely Alders will take care of the production. The LAB will invite 4 experienced artists from different fields (danc</w:t>
      </w:r>
      <w:r w:rsidR="001877A0">
        <w:t>e, theatre, music), who have experience</w:t>
      </w:r>
      <w:r>
        <w:t xml:space="preserve"> with the theme, to join the group for one or more days. </w:t>
      </w:r>
      <w:r w:rsidR="001877A0">
        <w:t>Therefore</w:t>
      </w:r>
      <w:r>
        <w:t xml:space="preserve"> we </w:t>
      </w:r>
      <w:r w:rsidR="001877A0">
        <w:t>will ve</w:t>
      </w:r>
      <w:r>
        <w:t xml:space="preserve"> able to explore the FAIL</w:t>
      </w:r>
      <w:r w:rsidR="001877A0">
        <w:t>URE theme from diverse</w:t>
      </w:r>
      <w:r>
        <w:t xml:space="preserve"> angles. Two of the artists are known already: </w:t>
      </w:r>
    </w:p>
    <w:p w14:paraId="227FBA10" w14:textId="77777777" w:rsidR="00E135B7" w:rsidRDefault="00E135B7" w:rsidP="00F415E0">
      <w:pPr>
        <w:pStyle w:val="ListBullet"/>
        <w:numPr>
          <w:ilvl w:val="0"/>
          <w:numId w:val="0"/>
        </w:numPr>
        <w:ind w:left="432" w:hanging="432"/>
      </w:pPr>
    </w:p>
    <w:p w14:paraId="1911C8E3" w14:textId="77777777" w:rsidR="00E135B7" w:rsidRPr="00B5019A" w:rsidRDefault="00E135B7" w:rsidP="00F415E0">
      <w:pPr>
        <w:pStyle w:val="ListBullet"/>
        <w:numPr>
          <w:ilvl w:val="0"/>
          <w:numId w:val="0"/>
        </w:numPr>
        <w:ind w:left="432" w:hanging="432"/>
        <w:rPr>
          <w:b/>
        </w:rPr>
      </w:pPr>
      <w:r w:rsidRPr="00B5019A">
        <w:rPr>
          <w:b/>
        </w:rPr>
        <w:t>JOKE LAUREYNS</w:t>
      </w:r>
    </w:p>
    <w:p w14:paraId="5A547478" w14:textId="77777777" w:rsidR="00E135B7" w:rsidRDefault="00E135B7" w:rsidP="00B5019A">
      <w:pPr>
        <w:pStyle w:val="ListBullet"/>
        <w:numPr>
          <w:ilvl w:val="0"/>
          <w:numId w:val="0"/>
        </w:numPr>
        <w:ind w:left="432" w:hanging="432"/>
      </w:pPr>
    </w:p>
    <w:p w14:paraId="75050EC9" w14:textId="2D42306C" w:rsidR="00E135B7" w:rsidRDefault="00E135B7" w:rsidP="00B5019A">
      <w:pPr>
        <w:pStyle w:val="ListBullet"/>
        <w:numPr>
          <w:ilvl w:val="0"/>
          <w:numId w:val="0"/>
        </w:numPr>
      </w:pPr>
      <w:r>
        <w:t xml:space="preserve">Joke Laureyns is a choreographer, with a background in philosophy. Together with a choreographer Kwint Manshoven, she forms kabinet K, a company that focuses on dance performances with both professional dancers and children on stage. Their dance starts from concrete daily actions and small gestures interwoven with game elements. The fact that the cast also consists of children makes their dance accessible to young and old. Each of their creations literally grows from the steps that the young dancers take. Just because organic and intuitive forms such an important aspect in their dance language, both choreographers enjoy working with children or older bodies that are </w:t>
      </w:r>
      <w:r w:rsidR="001877A0">
        <w:t xml:space="preserve">more </w:t>
      </w:r>
      <w:r>
        <w:t>(or less) drawn by certain behavioral patterns or a dance technique. At this moment, kabinet K is touring with Horses and Invisible, and the rehearsals for as long as we are playing will start soon.</w:t>
      </w:r>
    </w:p>
    <w:p w14:paraId="5E152423" w14:textId="77777777" w:rsidR="00E135B7" w:rsidRDefault="00E135B7" w:rsidP="00B5019A">
      <w:pPr>
        <w:pStyle w:val="ListBullet"/>
        <w:numPr>
          <w:ilvl w:val="0"/>
          <w:numId w:val="0"/>
        </w:numPr>
        <w:ind w:left="432" w:hanging="432"/>
      </w:pPr>
    </w:p>
    <w:p w14:paraId="6C183AF0" w14:textId="145B9961" w:rsidR="00E135B7" w:rsidRPr="00B5019A" w:rsidRDefault="00E135B7" w:rsidP="00B5019A">
      <w:pPr>
        <w:pStyle w:val="ListBullet"/>
        <w:numPr>
          <w:ilvl w:val="0"/>
          <w:numId w:val="0"/>
        </w:numPr>
        <w:ind w:left="432" w:hanging="432"/>
        <w:rPr>
          <w:b/>
        </w:rPr>
      </w:pPr>
      <w:r w:rsidRPr="00B5019A">
        <w:rPr>
          <w:b/>
        </w:rPr>
        <w:t>JEF VAN GESTEL</w:t>
      </w:r>
    </w:p>
    <w:p w14:paraId="7899FC6D" w14:textId="77777777" w:rsidR="00E135B7" w:rsidRDefault="00E135B7" w:rsidP="00B5019A">
      <w:pPr>
        <w:pStyle w:val="ListBullet"/>
        <w:numPr>
          <w:ilvl w:val="0"/>
          <w:numId w:val="0"/>
        </w:numPr>
        <w:ind w:left="432" w:hanging="432"/>
      </w:pPr>
    </w:p>
    <w:p w14:paraId="6749D94D" w14:textId="49F0A7E0" w:rsidR="00794CFC" w:rsidRDefault="00E135B7" w:rsidP="00E135B7">
      <w:pPr>
        <w:pStyle w:val="ListBullet"/>
        <w:numPr>
          <w:ilvl w:val="0"/>
          <w:numId w:val="0"/>
        </w:numPr>
      </w:pPr>
      <w:r>
        <w:t>Jef Van gestel graduated in 2004 as a theater maker at the Maastricht Theater Academy. For his graduation performance Tuttefrut, he received the Ton Lutz Prize as the most promising directing talent. He also made and played performances at The House of Burgundy, fABULEUS, Hetveem theater, RO Theater, LAB Utrecht, tg MAX and Kopergietery. He is also one of the three artistic directors of Flemish TYA-company Tuning People. The show Leeghoofd that he made at Tuning People was selected for The Theater Festival 2014 and Voetbal op Hoge Hakken (Football on hig heels Kopergietery) won the VSCD mime prize 2015.</w:t>
      </w:r>
    </w:p>
    <w:p w14:paraId="30650714" w14:textId="756858C5" w:rsidR="00DE58EE" w:rsidRDefault="00DE58EE" w:rsidP="00E135B7">
      <w:pPr>
        <w:pStyle w:val="ListBullet"/>
        <w:numPr>
          <w:ilvl w:val="0"/>
          <w:numId w:val="0"/>
        </w:numPr>
      </w:pPr>
    </w:p>
    <w:p w14:paraId="6EDCAE18" w14:textId="77777777" w:rsidR="00DE58EE" w:rsidRDefault="00DE58EE" w:rsidP="00DE58EE">
      <w:pPr>
        <w:pStyle w:val="ListBullet"/>
        <w:numPr>
          <w:ilvl w:val="0"/>
          <w:numId w:val="0"/>
        </w:numPr>
        <w:rPr>
          <w:lang w:val="en-GB"/>
        </w:rPr>
      </w:pPr>
      <w:r>
        <w:rPr>
          <w:b/>
          <w:lang w:val="en-GB"/>
        </w:rPr>
        <w:t>Information on the selection process</w:t>
      </w:r>
    </w:p>
    <w:p w14:paraId="6D143E1B" w14:textId="6986B93E" w:rsidR="00DE58EE" w:rsidRPr="001B4B10" w:rsidRDefault="00DE58EE" w:rsidP="00E135B7">
      <w:pPr>
        <w:pStyle w:val="ListBullet"/>
        <w:numPr>
          <w:ilvl w:val="0"/>
          <w:numId w:val="0"/>
        </w:numPr>
        <w:rPr>
          <w:lang w:val="en-GB"/>
        </w:rPr>
      </w:pPr>
      <w:r>
        <w:rPr>
          <w:lang w:val="en-GB"/>
        </w:rPr>
        <w:t xml:space="preserve">A panel will select three </w:t>
      </w:r>
      <w:r w:rsidRPr="00794CFC">
        <w:rPr>
          <w:lang w:val="en-GB"/>
        </w:rPr>
        <w:t xml:space="preserve">artists </w:t>
      </w:r>
      <w:r w:rsidRPr="001877A0">
        <w:t xml:space="preserve">based in </w:t>
      </w:r>
      <w:r w:rsidR="001877A0" w:rsidRPr="001877A0">
        <w:t>Ireland</w:t>
      </w:r>
      <w:r w:rsidRPr="001877A0">
        <w:t xml:space="preserve"> to take part</w:t>
      </w:r>
      <w:r w:rsidRPr="00794CFC">
        <w:rPr>
          <w:lang w:val="en-GB"/>
        </w:rPr>
        <w:t xml:space="preserve"> in this Lab. All applicants will hear if they have been selected by </w:t>
      </w:r>
      <w:r w:rsidR="001877A0" w:rsidRPr="001877A0">
        <w:rPr>
          <w:lang w:val="en-GB"/>
        </w:rPr>
        <w:t>10 June</w:t>
      </w:r>
      <w:r w:rsidRPr="001877A0">
        <w:rPr>
          <w:lang w:val="en-GB"/>
        </w:rPr>
        <w:t xml:space="preserve"> 2019.  </w:t>
      </w:r>
      <w:r>
        <w:t>The</w:t>
      </w:r>
      <w:r w:rsidR="001B4B10">
        <w:t xml:space="preserve"> selecting</w:t>
      </w:r>
      <w:r>
        <w:t xml:space="preserve"> panel will </w:t>
      </w:r>
      <w:r w:rsidR="001B4B10">
        <w:t xml:space="preserve">be comprised of representatives from The Ark. </w:t>
      </w:r>
    </w:p>
    <w:p w14:paraId="20A702AD" w14:textId="143FE37D" w:rsidR="00DE58EE" w:rsidRDefault="00DE58EE" w:rsidP="00E135B7">
      <w:pPr>
        <w:pStyle w:val="ListBullet"/>
        <w:numPr>
          <w:ilvl w:val="0"/>
          <w:numId w:val="0"/>
        </w:numPr>
      </w:pPr>
    </w:p>
    <w:p w14:paraId="5B866E78" w14:textId="73BAF2B6" w:rsidR="00DE58EE" w:rsidRDefault="00DE58EE" w:rsidP="00DE58EE">
      <w:pPr>
        <w:pStyle w:val="ListBullet"/>
        <w:numPr>
          <w:ilvl w:val="0"/>
          <w:numId w:val="0"/>
        </w:numPr>
        <w:ind w:left="432" w:hanging="432"/>
        <w:rPr>
          <w:b/>
          <w:lang w:val="en-GB"/>
        </w:rPr>
      </w:pPr>
      <w:r>
        <w:rPr>
          <w:b/>
          <w:lang w:val="en-GB"/>
        </w:rPr>
        <w:t xml:space="preserve">Failure </w:t>
      </w:r>
      <w:r w:rsidRPr="00DE58EE">
        <w:rPr>
          <w:b/>
          <w:lang w:val="en-GB"/>
        </w:rPr>
        <w:t>Residency (5 - 20 January 2020)</w:t>
      </w:r>
    </w:p>
    <w:p w14:paraId="7206F59E" w14:textId="53E2D979" w:rsidR="00DE58EE" w:rsidRPr="00DE58EE" w:rsidRDefault="00DE58EE" w:rsidP="00DE58EE">
      <w:pPr>
        <w:pStyle w:val="ListBullet"/>
        <w:numPr>
          <w:ilvl w:val="0"/>
          <w:numId w:val="0"/>
        </w:numPr>
        <w:rPr>
          <w:lang w:val="en-GB"/>
        </w:rPr>
      </w:pPr>
      <w:r w:rsidRPr="00DE58EE">
        <w:rPr>
          <w:lang w:val="en-GB"/>
        </w:rPr>
        <w:t>After each Lab, all participating artists will be invited to apply to take part in an associated 2-week residency, offering selected artists paid time and space to develop production ideas and collaborations from the Lab with suppor</w:t>
      </w:r>
      <w:r>
        <w:rPr>
          <w:lang w:val="en-GB"/>
        </w:rPr>
        <w:t>t, advice and feedback. The Failure</w:t>
      </w:r>
      <w:r w:rsidRPr="00DE58EE">
        <w:rPr>
          <w:lang w:val="en-GB"/>
        </w:rPr>
        <w:t xml:space="preserve"> residency will take place in Ireland between 5 and 19 January 2020 hosted The Ark Dublin.  Up to 4 artists will be selected, as individuals or as a collaboration with fellow Lab artists</w:t>
      </w:r>
      <w:r>
        <w:rPr>
          <w:lang w:val="en-GB"/>
        </w:rPr>
        <w:t>. This will allow the artists time and space to</w:t>
      </w:r>
      <w:r w:rsidRPr="00DE58EE">
        <w:rPr>
          <w:lang w:val="en-GB"/>
        </w:rPr>
        <w:t xml:space="preserve"> research and develop their ideas in a quiet and safe environment. The Ark </w:t>
      </w:r>
      <w:r>
        <w:rPr>
          <w:lang w:val="en-GB"/>
        </w:rPr>
        <w:t xml:space="preserve">will </w:t>
      </w:r>
      <w:r w:rsidRPr="00DE58EE">
        <w:rPr>
          <w:lang w:val="en-GB"/>
        </w:rPr>
        <w:t>be closely connected to the residency both in terms of production arrangements (organization, production, venues, logisti</w:t>
      </w:r>
      <w:r>
        <w:rPr>
          <w:lang w:val="en-GB"/>
        </w:rPr>
        <w:t>cal needs) and feedback. Th</w:t>
      </w:r>
      <w:r w:rsidRPr="00DE58EE">
        <w:rPr>
          <w:lang w:val="en-GB"/>
        </w:rPr>
        <w:t>e</w:t>
      </w:r>
      <w:r>
        <w:rPr>
          <w:lang w:val="en-GB"/>
        </w:rPr>
        <w:t>y</w:t>
      </w:r>
      <w:r w:rsidRPr="00DE58EE">
        <w:rPr>
          <w:lang w:val="en-GB"/>
        </w:rPr>
        <w:t xml:space="preserve"> will discuss with the artists all possibilities and opportunities to connect them to a network of schools, children, parents and invite them to meet local artists and see shows.</w:t>
      </w:r>
    </w:p>
    <w:p w14:paraId="402E4003" w14:textId="4CCB8424" w:rsidR="00794CFC" w:rsidRDefault="00794CFC" w:rsidP="0004357C">
      <w:pPr>
        <w:pStyle w:val="ListBullet"/>
        <w:numPr>
          <w:ilvl w:val="0"/>
          <w:numId w:val="0"/>
        </w:numPr>
        <w:rPr>
          <w:b/>
          <w:lang w:val="en-GB"/>
        </w:rPr>
      </w:pPr>
    </w:p>
    <w:p w14:paraId="3D85204F" w14:textId="69ACB8B6" w:rsidR="00794CFC" w:rsidRDefault="00794CFC" w:rsidP="0004357C">
      <w:pPr>
        <w:pStyle w:val="ListBullet"/>
        <w:numPr>
          <w:ilvl w:val="0"/>
          <w:numId w:val="0"/>
        </w:numPr>
        <w:rPr>
          <w:lang w:val="en-GB"/>
        </w:rPr>
      </w:pPr>
    </w:p>
    <w:p w14:paraId="65699418" w14:textId="53B23EAC" w:rsidR="000F4593" w:rsidRDefault="000F4593" w:rsidP="004E20F9">
      <w:pPr>
        <w:rPr>
          <w:lang w:val="en-GB"/>
        </w:rPr>
      </w:pPr>
    </w:p>
    <w:p w14:paraId="4FB73738" w14:textId="77777777" w:rsidR="00C74A6E" w:rsidRDefault="00C74A6E">
      <w:pPr>
        <w:rPr>
          <w:b/>
          <w:sz w:val="36"/>
          <w:szCs w:val="36"/>
          <w:lang w:val="en-GB"/>
        </w:rPr>
      </w:pPr>
      <w:r>
        <w:rPr>
          <w:b/>
          <w:sz w:val="36"/>
          <w:szCs w:val="36"/>
          <w:lang w:val="en-GB"/>
        </w:rPr>
        <w:br w:type="page"/>
      </w:r>
    </w:p>
    <w:p w14:paraId="520F9E83" w14:textId="61428362" w:rsidR="00A879E6" w:rsidRPr="0038784D" w:rsidRDefault="00A879E6" w:rsidP="0004357C">
      <w:pPr>
        <w:pStyle w:val="ListBullet"/>
        <w:numPr>
          <w:ilvl w:val="0"/>
          <w:numId w:val="0"/>
        </w:numPr>
        <w:rPr>
          <w:b/>
          <w:sz w:val="36"/>
          <w:szCs w:val="36"/>
          <w:lang w:val="en-GB"/>
        </w:rPr>
      </w:pPr>
      <w:r w:rsidRPr="0038784D">
        <w:rPr>
          <w:b/>
          <w:sz w:val="36"/>
          <w:szCs w:val="36"/>
          <w:lang w:val="en-GB"/>
        </w:rPr>
        <w:lastRenderedPageBreak/>
        <w:t>FAQs</w:t>
      </w:r>
    </w:p>
    <w:p w14:paraId="11F828AB" w14:textId="77777777" w:rsidR="00A879E6" w:rsidRDefault="00A879E6" w:rsidP="0004357C">
      <w:pPr>
        <w:pStyle w:val="ListBullet"/>
        <w:numPr>
          <w:ilvl w:val="0"/>
          <w:numId w:val="0"/>
        </w:numPr>
        <w:rPr>
          <w:b/>
          <w:lang w:val="en-GB"/>
        </w:rPr>
      </w:pPr>
    </w:p>
    <w:p w14:paraId="783CED94" w14:textId="7154E1F2" w:rsidR="00A879E6" w:rsidRDefault="00A879E6" w:rsidP="00746198">
      <w:pPr>
        <w:pStyle w:val="ListBullet"/>
        <w:numPr>
          <w:ilvl w:val="0"/>
          <w:numId w:val="11"/>
        </w:numPr>
        <w:rPr>
          <w:b/>
          <w:lang w:val="en-GB"/>
        </w:rPr>
      </w:pPr>
      <w:r>
        <w:rPr>
          <w:b/>
          <w:lang w:val="en-GB"/>
        </w:rPr>
        <w:t>What kind of artists are you looking for?</w:t>
      </w:r>
    </w:p>
    <w:p w14:paraId="23341E3A" w14:textId="3BBFA4B2" w:rsidR="00FE3700" w:rsidRDefault="00A879E6" w:rsidP="0004357C">
      <w:pPr>
        <w:pStyle w:val="ListBullet"/>
        <w:numPr>
          <w:ilvl w:val="0"/>
          <w:numId w:val="0"/>
        </w:numPr>
        <w:rPr>
          <w:lang w:val="en-GB"/>
        </w:rPr>
      </w:pPr>
      <w:r>
        <w:rPr>
          <w:lang w:val="en-GB"/>
        </w:rPr>
        <w:t xml:space="preserve">We are looking for artists involved in making theatre and dance, </w:t>
      </w:r>
      <w:r w:rsidR="001A6A63">
        <w:rPr>
          <w:lang w:val="en-GB"/>
        </w:rPr>
        <w:t xml:space="preserve">ideally </w:t>
      </w:r>
      <w:r w:rsidR="006A1703">
        <w:rPr>
          <w:lang w:val="en-GB"/>
        </w:rPr>
        <w:t>if you have</w:t>
      </w:r>
      <w:r w:rsidR="001A6A63">
        <w:rPr>
          <w:lang w:val="en-GB"/>
        </w:rPr>
        <w:t xml:space="preserve"> made work for young audiences</w:t>
      </w:r>
      <w:r w:rsidR="005D073A">
        <w:rPr>
          <w:lang w:val="en-GB"/>
        </w:rPr>
        <w:t xml:space="preserve"> before </w:t>
      </w:r>
      <w:r w:rsidR="002909A3">
        <w:rPr>
          <w:lang w:val="en-GB"/>
        </w:rPr>
        <w:t>or can share with us your motivation for making work for them</w:t>
      </w:r>
      <w:r w:rsidR="001D7454">
        <w:rPr>
          <w:lang w:val="en-GB"/>
        </w:rPr>
        <w:t xml:space="preserve"> now</w:t>
      </w:r>
      <w:r w:rsidR="002909A3">
        <w:rPr>
          <w:lang w:val="en-GB"/>
        </w:rPr>
        <w:t xml:space="preserve">.  </w:t>
      </w:r>
      <w:r w:rsidR="006A1703">
        <w:rPr>
          <w:lang w:val="en-GB"/>
        </w:rPr>
        <w:t xml:space="preserve">We would like to find a group of artists at different stages of their career although due to the </w:t>
      </w:r>
      <w:r w:rsidR="00FE3700">
        <w:rPr>
          <w:lang w:val="en-GB"/>
        </w:rPr>
        <w:t xml:space="preserve">intensity </w:t>
      </w:r>
      <w:r w:rsidR="006A1703">
        <w:rPr>
          <w:lang w:val="en-GB"/>
        </w:rPr>
        <w:t xml:space="preserve">of an international </w:t>
      </w:r>
      <w:r w:rsidR="00B1370D">
        <w:rPr>
          <w:lang w:val="en-GB"/>
        </w:rPr>
        <w:t>residency,</w:t>
      </w:r>
      <w:r w:rsidR="005D073A">
        <w:rPr>
          <w:lang w:val="en-GB"/>
        </w:rPr>
        <w:t xml:space="preserve"> </w:t>
      </w:r>
      <w:r w:rsidR="00B1370D">
        <w:rPr>
          <w:lang w:val="en-GB"/>
        </w:rPr>
        <w:t>it is</w:t>
      </w:r>
      <w:r w:rsidR="006A1703">
        <w:rPr>
          <w:lang w:val="en-GB"/>
        </w:rPr>
        <w:t xml:space="preserve"> unlikely to be suitable for artists still studying or </w:t>
      </w:r>
      <w:r w:rsidR="005D073A">
        <w:rPr>
          <w:lang w:val="en-GB"/>
        </w:rPr>
        <w:t xml:space="preserve">who have </w:t>
      </w:r>
      <w:r w:rsidR="006A1703">
        <w:rPr>
          <w:lang w:val="en-GB"/>
        </w:rPr>
        <w:t>very recently graduated.</w:t>
      </w:r>
    </w:p>
    <w:p w14:paraId="3AC3C60C" w14:textId="279BC07B" w:rsidR="002A452B" w:rsidRDefault="002A452B" w:rsidP="0004357C">
      <w:pPr>
        <w:pStyle w:val="ListBullet"/>
        <w:numPr>
          <w:ilvl w:val="0"/>
          <w:numId w:val="0"/>
        </w:numPr>
        <w:rPr>
          <w:lang w:val="en-GB"/>
        </w:rPr>
      </w:pPr>
    </w:p>
    <w:p w14:paraId="1D33E57F" w14:textId="5FB10FA2" w:rsidR="002A452B" w:rsidRDefault="004569DF" w:rsidP="0004357C">
      <w:pPr>
        <w:pStyle w:val="ListBullet"/>
        <w:numPr>
          <w:ilvl w:val="0"/>
          <w:numId w:val="0"/>
        </w:numPr>
        <w:rPr>
          <w:lang w:val="en-GB"/>
        </w:rPr>
      </w:pPr>
      <w:r>
        <w:rPr>
          <w:lang w:val="en-GB"/>
        </w:rPr>
        <w:t>In previous Lab we have invited</w:t>
      </w:r>
      <w:r w:rsidR="002A452B">
        <w:rPr>
          <w:lang w:val="en-GB"/>
        </w:rPr>
        <w:t xml:space="preserve"> </w:t>
      </w:r>
      <w:r>
        <w:rPr>
          <w:lang w:val="en-GB"/>
        </w:rPr>
        <w:t xml:space="preserve">one or two </w:t>
      </w:r>
      <w:r w:rsidR="002A452B">
        <w:rPr>
          <w:lang w:val="en-GB"/>
        </w:rPr>
        <w:t>designers, musicians and fil</w:t>
      </w:r>
      <w:r w:rsidR="006662B2">
        <w:rPr>
          <w:lang w:val="en-GB"/>
        </w:rPr>
        <w:t>mmakers so we are open to include a wide range of artists</w:t>
      </w:r>
      <w:r>
        <w:rPr>
          <w:lang w:val="en-GB"/>
        </w:rPr>
        <w:t xml:space="preserve"> though the focus will be on the making of theatre and dance performance</w:t>
      </w:r>
      <w:r w:rsidR="006662B2">
        <w:rPr>
          <w:lang w:val="en-GB"/>
        </w:rPr>
        <w:t>. U</w:t>
      </w:r>
      <w:r w:rsidR="002A452B">
        <w:rPr>
          <w:lang w:val="en-GB"/>
        </w:rPr>
        <w:t>ltimately</w:t>
      </w:r>
      <w:r w:rsidR="006662B2">
        <w:rPr>
          <w:lang w:val="en-GB"/>
        </w:rPr>
        <w:t>,</w:t>
      </w:r>
      <w:r w:rsidR="002A452B">
        <w:rPr>
          <w:lang w:val="en-GB"/>
        </w:rPr>
        <w:t xml:space="preserve"> if you have experience in leading the creation of performance for children, or have a strong desire to do so using your art</w:t>
      </w:r>
      <w:r w:rsidR="005D04CC">
        <w:rPr>
          <w:lang w:val="en-GB"/>
        </w:rPr>
        <w:t xml:space="preserve"> </w:t>
      </w:r>
      <w:r w:rsidR="002A452B">
        <w:rPr>
          <w:lang w:val="en-GB"/>
        </w:rPr>
        <w:t>form, then we would like to hear from you.</w:t>
      </w:r>
    </w:p>
    <w:p w14:paraId="6A368178" w14:textId="77777777" w:rsidR="00746198" w:rsidRDefault="00746198" w:rsidP="00746198">
      <w:pPr>
        <w:pStyle w:val="ListBullet"/>
        <w:numPr>
          <w:ilvl w:val="0"/>
          <w:numId w:val="0"/>
        </w:numPr>
        <w:rPr>
          <w:lang w:val="en-GB"/>
        </w:rPr>
      </w:pPr>
    </w:p>
    <w:p w14:paraId="421FEB80" w14:textId="38D8A4C9" w:rsidR="006A1703" w:rsidRPr="006A1703" w:rsidRDefault="006A1703" w:rsidP="00746198">
      <w:pPr>
        <w:pStyle w:val="ListBullet"/>
        <w:numPr>
          <w:ilvl w:val="0"/>
          <w:numId w:val="11"/>
        </w:numPr>
        <w:rPr>
          <w:lang w:val="en-GB"/>
        </w:rPr>
      </w:pPr>
      <w:r>
        <w:rPr>
          <w:b/>
          <w:lang w:val="en-GB"/>
        </w:rPr>
        <w:t>What information should I include in my application?</w:t>
      </w:r>
    </w:p>
    <w:p w14:paraId="245B672E" w14:textId="41D58C99" w:rsidR="00D56851" w:rsidRDefault="006A1703" w:rsidP="0004357C">
      <w:pPr>
        <w:pStyle w:val="ListBullet"/>
        <w:numPr>
          <w:ilvl w:val="0"/>
          <w:numId w:val="0"/>
        </w:numPr>
        <w:rPr>
          <w:lang w:val="en-GB"/>
        </w:rPr>
      </w:pPr>
      <w:r>
        <w:rPr>
          <w:lang w:val="en-GB"/>
        </w:rPr>
        <w:t xml:space="preserve">We are looking for artists who </w:t>
      </w:r>
      <w:r w:rsidR="00962963">
        <w:rPr>
          <w:lang w:val="en-GB"/>
        </w:rPr>
        <w:t xml:space="preserve">are excited about </w:t>
      </w:r>
      <w:r w:rsidR="004543BB">
        <w:rPr>
          <w:lang w:val="en-GB"/>
        </w:rPr>
        <w:t>creating theatre and dance</w:t>
      </w:r>
      <w:r w:rsidR="00962963">
        <w:rPr>
          <w:lang w:val="en-GB"/>
        </w:rPr>
        <w:t xml:space="preserve"> for children</w:t>
      </w:r>
      <w:r w:rsidR="007F4DFA">
        <w:rPr>
          <w:lang w:val="en-GB"/>
        </w:rPr>
        <w:t xml:space="preserve"> and can show this through work they have creatively led or been involved in.</w:t>
      </w:r>
      <w:r>
        <w:rPr>
          <w:lang w:val="en-GB"/>
        </w:rPr>
        <w:t xml:space="preserve"> </w:t>
      </w:r>
      <w:r w:rsidR="007F4DFA">
        <w:rPr>
          <w:lang w:val="en-GB"/>
        </w:rPr>
        <w:t>We would</w:t>
      </w:r>
      <w:r>
        <w:rPr>
          <w:lang w:val="en-GB"/>
        </w:rPr>
        <w:t xml:space="preserve"> love to see examples of your work (images, </w:t>
      </w:r>
      <w:r w:rsidR="001F0A9B">
        <w:rPr>
          <w:lang w:val="en-GB"/>
        </w:rPr>
        <w:t>production copy</w:t>
      </w:r>
      <w:r>
        <w:rPr>
          <w:lang w:val="en-GB"/>
        </w:rPr>
        <w:t>, film c</w:t>
      </w:r>
      <w:r w:rsidR="003A0D10">
        <w:rPr>
          <w:lang w:val="en-GB"/>
        </w:rPr>
        <w:t>lips, reviews etc</w:t>
      </w:r>
      <w:r w:rsidR="005D04CC">
        <w:rPr>
          <w:lang w:val="en-GB"/>
        </w:rPr>
        <w:t>.</w:t>
      </w:r>
      <w:r w:rsidR="003A0D10">
        <w:rPr>
          <w:lang w:val="en-GB"/>
        </w:rPr>
        <w:t xml:space="preserve">) </w:t>
      </w:r>
      <w:r w:rsidR="00746198">
        <w:rPr>
          <w:lang w:val="en-GB"/>
        </w:rPr>
        <w:t>so include</w:t>
      </w:r>
      <w:r w:rsidR="001F0A9B">
        <w:rPr>
          <w:lang w:val="en-GB"/>
        </w:rPr>
        <w:t xml:space="preserve"> them in your application.</w:t>
      </w:r>
      <w:r w:rsidR="008D6097">
        <w:rPr>
          <w:lang w:val="en-GB"/>
        </w:rPr>
        <w:t xml:space="preserve">  </w:t>
      </w:r>
      <w:r w:rsidR="00962963">
        <w:rPr>
          <w:lang w:val="en-GB"/>
        </w:rPr>
        <w:t>We are also looking for artists who have a genuine interest in the Lab topic</w:t>
      </w:r>
      <w:r w:rsidR="001F0A9B">
        <w:rPr>
          <w:lang w:val="en-GB"/>
        </w:rPr>
        <w:t xml:space="preserve">, who have interesting perspectives and ideas with a strong line of </w:t>
      </w:r>
      <w:r w:rsidR="007F4DFA">
        <w:rPr>
          <w:lang w:val="en-GB"/>
        </w:rPr>
        <w:t>enquiry</w:t>
      </w:r>
      <w:r w:rsidR="00746198">
        <w:rPr>
          <w:lang w:val="en-GB"/>
        </w:rPr>
        <w:t>.</w:t>
      </w:r>
      <w:r w:rsidR="009728A8">
        <w:rPr>
          <w:lang w:val="en-GB"/>
        </w:rPr>
        <w:t xml:space="preserve"> </w:t>
      </w:r>
      <w:r w:rsidR="00D56851">
        <w:rPr>
          <w:lang w:val="en-GB"/>
        </w:rPr>
        <w:t>Please do not send CVS or any other additional documents.</w:t>
      </w:r>
    </w:p>
    <w:p w14:paraId="68295062" w14:textId="77777777" w:rsidR="00D56851" w:rsidRDefault="00D56851" w:rsidP="00746198">
      <w:pPr>
        <w:pStyle w:val="ListBullet"/>
        <w:numPr>
          <w:ilvl w:val="0"/>
          <w:numId w:val="0"/>
        </w:numPr>
        <w:rPr>
          <w:lang w:val="en-GB"/>
        </w:rPr>
      </w:pPr>
    </w:p>
    <w:p w14:paraId="24DCB367" w14:textId="3D5CB1A6" w:rsidR="00AB3405" w:rsidRDefault="00AB3405" w:rsidP="00746198">
      <w:pPr>
        <w:pStyle w:val="ListBullet"/>
        <w:numPr>
          <w:ilvl w:val="0"/>
          <w:numId w:val="5"/>
        </w:numPr>
        <w:rPr>
          <w:lang w:val="en-GB"/>
        </w:rPr>
      </w:pPr>
      <w:r>
        <w:rPr>
          <w:b/>
          <w:lang w:val="en-GB"/>
        </w:rPr>
        <w:t>How will the panel assess the applications?</w:t>
      </w:r>
    </w:p>
    <w:p w14:paraId="410EB283" w14:textId="77777777" w:rsidR="001273D6" w:rsidRDefault="00AB3405" w:rsidP="0004357C">
      <w:pPr>
        <w:pStyle w:val="ListBullet"/>
        <w:numPr>
          <w:ilvl w:val="0"/>
          <w:numId w:val="0"/>
        </w:numPr>
        <w:rPr>
          <w:i/>
          <w:lang w:val="en-GB"/>
        </w:rPr>
      </w:pPr>
      <w:r>
        <w:rPr>
          <w:lang w:val="en-GB"/>
        </w:rPr>
        <w:t xml:space="preserve">The panel will talk through each application thinking about these key </w:t>
      </w:r>
      <w:r w:rsidR="008F379B">
        <w:rPr>
          <w:lang w:val="en-GB"/>
        </w:rPr>
        <w:t>criteria</w:t>
      </w:r>
      <w:r>
        <w:rPr>
          <w:lang w:val="en-GB"/>
        </w:rPr>
        <w:t>:</w:t>
      </w:r>
      <w:r w:rsidR="008F379B">
        <w:rPr>
          <w:lang w:val="en-GB"/>
        </w:rPr>
        <w:br/>
      </w:r>
    </w:p>
    <w:p w14:paraId="151C9087" w14:textId="3D718647" w:rsidR="00421412" w:rsidRDefault="00421412" w:rsidP="001273D6">
      <w:pPr>
        <w:pStyle w:val="ListBullet"/>
        <w:numPr>
          <w:ilvl w:val="0"/>
          <w:numId w:val="12"/>
        </w:numPr>
        <w:rPr>
          <w:i/>
          <w:lang w:val="en-GB"/>
        </w:rPr>
      </w:pPr>
      <w:r>
        <w:rPr>
          <w:i/>
          <w:lang w:val="en-GB"/>
        </w:rPr>
        <w:t xml:space="preserve">Quality of </w:t>
      </w:r>
      <w:r w:rsidR="00C51C54">
        <w:rPr>
          <w:i/>
          <w:lang w:val="en-GB"/>
        </w:rPr>
        <w:t xml:space="preserve">ideas around the topic of </w:t>
      </w:r>
      <w:r w:rsidR="00794CFC">
        <w:rPr>
          <w:i/>
          <w:lang w:val="en-GB"/>
        </w:rPr>
        <w:t>Failure</w:t>
      </w:r>
      <w:r w:rsidR="00C51C54">
        <w:rPr>
          <w:i/>
          <w:lang w:val="en-GB"/>
        </w:rPr>
        <w:t>, and</w:t>
      </w:r>
      <w:r>
        <w:rPr>
          <w:i/>
          <w:lang w:val="en-GB"/>
        </w:rPr>
        <w:t xml:space="preserve"> how they intersect with </w:t>
      </w:r>
      <w:r w:rsidR="000545A4">
        <w:rPr>
          <w:i/>
          <w:lang w:val="en-GB"/>
        </w:rPr>
        <w:t>theatre and dance</w:t>
      </w:r>
      <w:r>
        <w:rPr>
          <w:i/>
          <w:lang w:val="en-GB"/>
        </w:rPr>
        <w:t xml:space="preserve"> for young audiences.</w:t>
      </w:r>
    </w:p>
    <w:p w14:paraId="2A5E55E3" w14:textId="240D61A9" w:rsidR="003A0D10" w:rsidRPr="007B62DE" w:rsidRDefault="00421412" w:rsidP="001273D6">
      <w:pPr>
        <w:pStyle w:val="ListBullet"/>
        <w:numPr>
          <w:ilvl w:val="0"/>
          <w:numId w:val="12"/>
        </w:numPr>
        <w:rPr>
          <w:i/>
          <w:lang w:val="en-GB"/>
        </w:rPr>
      </w:pPr>
      <w:r>
        <w:rPr>
          <w:i/>
          <w:lang w:val="en-GB"/>
        </w:rPr>
        <w:t>Track record</w:t>
      </w:r>
      <w:r w:rsidR="004174B5">
        <w:rPr>
          <w:i/>
          <w:lang w:val="en-GB"/>
        </w:rPr>
        <w:t xml:space="preserve"> of work as an artist.</w:t>
      </w:r>
    </w:p>
    <w:p w14:paraId="1345C495" w14:textId="77777777" w:rsidR="00421412" w:rsidRDefault="00421412" w:rsidP="001273D6">
      <w:pPr>
        <w:pStyle w:val="ListBullet"/>
        <w:numPr>
          <w:ilvl w:val="0"/>
          <w:numId w:val="12"/>
        </w:numPr>
        <w:rPr>
          <w:i/>
          <w:lang w:val="en-GB"/>
        </w:rPr>
      </w:pPr>
      <w:r>
        <w:rPr>
          <w:i/>
          <w:lang w:val="en-GB"/>
        </w:rPr>
        <w:t>Proven</w:t>
      </w:r>
      <w:r w:rsidRPr="007B62DE">
        <w:rPr>
          <w:i/>
          <w:lang w:val="en-GB"/>
        </w:rPr>
        <w:t xml:space="preserve"> interest in theatre and</w:t>
      </w:r>
      <w:r>
        <w:rPr>
          <w:i/>
          <w:lang w:val="en-GB"/>
        </w:rPr>
        <w:t>/or</w:t>
      </w:r>
      <w:r w:rsidRPr="007B62DE">
        <w:rPr>
          <w:i/>
          <w:lang w:val="en-GB"/>
        </w:rPr>
        <w:t xml:space="preserve"> dance for young audiences.</w:t>
      </w:r>
    </w:p>
    <w:p w14:paraId="4F0BC650" w14:textId="0F27C3FE" w:rsidR="00DF78CD" w:rsidRDefault="00DF78CD" w:rsidP="001273D6">
      <w:pPr>
        <w:pStyle w:val="ListBullet"/>
        <w:numPr>
          <w:ilvl w:val="0"/>
          <w:numId w:val="12"/>
        </w:numPr>
        <w:rPr>
          <w:i/>
          <w:lang w:val="en-GB"/>
        </w:rPr>
      </w:pPr>
      <w:r>
        <w:rPr>
          <w:i/>
          <w:lang w:val="en-GB"/>
        </w:rPr>
        <w:t>P</w:t>
      </w:r>
      <w:r w:rsidR="004174B5">
        <w:rPr>
          <w:i/>
          <w:lang w:val="en-GB"/>
        </w:rPr>
        <w:t>otential impact of this Lab</w:t>
      </w:r>
      <w:r>
        <w:rPr>
          <w:i/>
          <w:lang w:val="en-GB"/>
        </w:rPr>
        <w:t>.</w:t>
      </w:r>
    </w:p>
    <w:p w14:paraId="22384482" w14:textId="77777777" w:rsidR="007B62DE" w:rsidRPr="007B62DE" w:rsidRDefault="007B62DE" w:rsidP="0004357C">
      <w:pPr>
        <w:pStyle w:val="ListBullet"/>
        <w:numPr>
          <w:ilvl w:val="0"/>
          <w:numId w:val="0"/>
        </w:numPr>
        <w:rPr>
          <w:i/>
          <w:lang w:val="en-GB"/>
        </w:rPr>
      </w:pPr>
    </w:p>
    <w:p w14:paraId="352583C3" w14:textId="12994453" w:rsidR="00AB3405" w:rsidRDefault="0004357C" w:rsidP="0004357C">
      <w:pPr>
        <w:pStyle w:val="ListBullet"/>
        <w:numPr>
          <w:ilvl w:val="0"/>
          <w:numId w:val="0"/>
        </w:numPr>
        <w:rPr>
          <w:lang w:val="en-GB"/>
        </w:rPr>
      </w:pPr>
      <w:r>
        <w:rPr>
          <w:lang w:val="en-GB"/>
        </w:rPr>
        <w:lastRenderedPageBreak/>
        <w:t xml:space="preserve">This means we are interested in hearing about your artistic work </w:t>
      </w:r>
      <w:r w:rsidR="006442EF">
        <w:rPr>
          <w:lang w:val="en-GB"/>
        </w:rPr>
        <w:t xml:space="preserve">and what interests you.  </w:t>
      </w:r>
      <w:r w:rsidR="00421412">
        <w:rPr>
          <w:lang w:val="en-GB"/>
        </w:rPr>
        <w:t xml:space="preserve">Tell us about what inspires you about the topic of </w:t>
      </w:r>
      <w:r w:rsidR="005D04CC">
        <w:rPr>
          <w:lang w:val="en-GB"/>
        </w:rPr>
        <w:t>Failure</w:t>
      </w:r>
      <w:r w:rsidR="00421412">
        <w:rPr>
          <w:lang w:val="en-GB"/>
        </w:rPr>
        <w:t xml:space="preserve"> and what your main interest in exploring this would be.  </w:t>
      </w:r>
      <w:r w:rsidR="00F40585">
        <w:rPr>
          <w:lang w:val="en-GB"/>
        </w:rPr>
        <w:t>We are not looking for academic essays or perfectly written English, focus on getting your ideas across and who you are as an artist.</w:t>
      </w:r>
    </w:p>
    <w:p w14:paraId="6EBD423F" w14:textId="09545001" w:rsidR="009728A8" w:rsidRDefault="009728A8" w:rsidP="0004357C">
      <w:pPr>
        <w:pStyle w:val="ListBullet"/>
        <w:numPr>
          <w:ilvl w:val="0"/>
          <w:numId w:val="0"/>
        </w:numPr>
        <w:rPr>
          <w:lang w:val="en-GB"/>
        </w:rPr>
      </w:pPr>
    </w:p>
    <w:p w14:paraId="7339EE60" w14:textId="77777777" w:rsidR="009728A8" w:rsidRPr="00F40585" w:rsidRDefault="009728A8" w:rsidP="009728A8">
      <w:pPr>
        <w:pStyle w:val="ListBullet"/>
        <w:numPr>
          <w:ilvl w:val="0"/>
          <w:numId w:val="5"/>
        </w:numPr>
        <w:rPr>
          <w:b/>
          <w:lang w:val="en-GB"/>
        </w:rPr>
      </w:pPr>
      <w:r w:rsidRPr="00F40585">
        <w:rPr>
          <w:b/>
          <w:lang w:val="en-GB"/>
        </w:rPr>
        <w:t>Is there a word count/time limit?</w:t>
      </w:r>
    </w:p>
    <w:p w14:paraId="107AC9B8" w14:textId="77777777" w:rsidR="009728A8" w:rsidRDefault="009728A8" w:rsidP="009728A8">
      <w:pPr>
        <w:pStyle w:val="ListBullet"/>
        <w:numPr>
          <w:ilvl w:val="0"/>
          <w:numId w:val="0"/>
        </w:numPr>
        <w:rPr>
          <w:lang w:val="en-GB"/>
        </w:rPr>
      </w:pPr>
      <w:r>
        <w:rPr>
          <w:lang w:val="en-GB"/>
        </w:rPr>
        <w:t xml:space="preserve">While there isn’t a word limit for your answers (or time limit for filmed/recorded ones) we would ask you to consider the panel and think about concise answers. Think about the key facts/opinions/ideas you want the panel to know and the best way for them to be clear and not lost in paragraphs of information.  </w:t>
      </w:r>
    </w:p>
    <w:p w14:paraId="6A1EC53A" w14:textId="77777777" w:rsidR="00F40585" w:rsidRDefault="00F40585" w:rsidP="0004357C">
      <w:pPr>
        <w:pStyle w:val="ListBullet"/>
        <w:numPr>
          <w:ilvl w:val="0"/>
          <w:numId w:val="0"/>
        </w:numPr>
        <w:rPr>
          <w:lang w:val="en-GB"/>
        </w:rPr>
      </w:pPr>
    </w:p>
    <w:p w14:paraId="57A3E8BA" w14:textId="21F23EA3" w:rsidR="0062450A" w:rsidRPr="0062450A" w:rsidRDefault="0062450A" w:rsidP="001273D6">
      <w:pPr>
        <w:pStyle w:val="ListBullet"/>
        <w:numPr>
          <w:ilvl w:val="0"/>
          <w:numId w:val="13"/>
        </w:numPr>
        <w:rPr>
          <w:lang w:val="en-GB"/>
        </w:rPr>
      </w:pPr>
      <w:r>
        <w:rPr>
          <w:b/>
          <w:lang w:val="en-GB"/>
        </w:rPr>
        <w:t>Do all artists have to stay in the Lab accommodation?</w:t>
      </w:r>
    </w:p>
    <w:p w14:paraId="1A4FEA1E" w14:textId="7A17FF55" w:rsidR="000C6E8F" w:rsidRDefault="0062450A" w:rsidP="0062450A">
      <w:pPr>
        <w:pStyle w:val="ListBullet"/>
        <w:numPr>
          <w:ilvl w:val="0"/>
          <w:numId w:val="0"/>
        </w:numPr>
        <w:rPr>
          <w:lang w:val="en-GB"/>
        </w:rPr>
      </w:pPr>
      <w:r>
        <w:rPr>
          <w:lang w:val="en-GB"/>
        </w:rPr>
        <w:t xml:space="preserve">Yes, all the </w:t>
      </w:r>
      <w:r w:rsidRPr="00794CFC">
        <w:rPr>
          <w:lang w:val="en-GB"/>
        </w:rPr>
        <w:t xml:space="preserve">participants (even those who live in </w:t>
      </w:r>
      <w:r w:rsidR="00D56851">
        <w:rPr>
          <w:lang w:val="en-GB"/>
        </w:rPr>
        <w:t>Belgium</w:t>
      </w:r>
      <w:r w:rsidRPr="00794CFC">
        <w:rPr>
          <w:lang w:val="en-GB"/>
        </w:rPr>
        <w:t>)</w:t>
      </w:r>
      <w:r>
        <w:rPr>
          <w:lang w:val="en-GB"/>
        </w:rPr>
        <w:t xml:space="preserve"> will be booked into the same accommodation.  This is to allow all the Lab participants to live together for a week, to facilitate </w:t>
      </w:r>
      <w:r w:rsidR="00565A36">
        <w:rPr>
          <w:lang w:val="en-GB"/>
        </w:rPr>
        <w:t xml:space="preserve">deeper </w:t>
      </w:r>
      <w:r>
        <w:rPr>
          <w:lang w:val="en-GB"/>
        </w:rPr>
        <w:t>discussion and opportunit</w:t>
      </w:r>
      <w:r w:rsidR="00DA7B0B">
        <w:rPr>
          <w:lang w:val="en-GB"/>
        </w:rPr>
        <w:t>ies to get to know each other and the Lab leaders.</w:t>
      </w:r>
    </w:p>
    <w:p w14:paraId="025F78D2" w14:textId="3FC457DA" w:rsidR="00067513" w:rsidRDefault="00067513" w:rsidP="0062450A">
      <w:pPr>
        <w:pStyle w:val="ListBullet"/>
        <w:numPr>
          <w:ilvl w:val="0"/>
          <w:numId w:val="0"/>
        </w:numPr>
        <w:rPr>
          <w:lang w:val="en-GB"/>
        </w:rPr>
      </w:pPr>
    </w:p>
    <w:p w14:paraId="38B20EE5" w14:textId="29A12563" w:rsidR="0062450A" w:rsidRDefault="0062450A" w:rsidP="0062450A">
      <w:pPr>
        <w:pStyle w:val="ListBullet"/>
        <w:numPr>
          <w:ilvl w:val="0"/>
          <w:numId w:val="0"/>
        </w:numPr>
        <w:rPr>
          <w:lang w:val="en-GB"/>
        </w:rPr>
      </w:pPr>
      <w:r>
        <w:rPr>
          <w:lang w:val="en-GB"/>
        </w:rPr>
        <w:t xml:space="preserve">If </w:t>
      </w:r>
      <w:r w:rsidR="000C6E8F">
        <w:rPr>
          <w:lang w:val="en-GB"/>
        </w:rPr>
        <w:t xml:space="preserve">any of </w:t>
      </w:r>
      <w:r>
        <w:rPr>
          <w:lang w:val="en-GB"/>
        </w:rPr>
        <w:t>this is a problem for you</w:t>
      </w:r>
      <w:r w:rsidR="000C6E8F">
        <w:rPr>
          <w:lang w:val="en-GB"/>
        </w:rPr>
        <w:t xml:space="preserve">, or you have </w:t>
      </w:r>
      <w:r w:rsidR="00067513">
        <w:rPr>
          <w:lang w:val="en-GB"/>
        </w:rPr>
        <w:t xml:space="preserve">specific </w:t>
      </w:r>
      <w:r w:rsidR="000C6E8F">
        <w:rPr>
          <w:lang w:val="en-GB"/>
        </w:rPr>
        <w:t xml:space="preserve">needs that you would like to talk to us about, </w:t>
      </w:r>
      <w:r>
        <w:rPr>
          <w:lang w:val="en-GB"/>
        </w:rPr>
        <w:t xml:space="preserve">please </w:t>
      </w:r>
      <w:r w:rsidR="000C6E8F">
        <w:rPr>
          <w:lang w:val="en-GB"/>
        </w:rPr>
        <w:t>get in touch with us or let us know in your application.</w:t>
      </w:r>
    </w:p>
    <w:p w14:paraId="26241352" w14:textId="77777777" w:rsidR="00481325" w:rsidRDefault="00481325" w:rsidP="0062450A">
      <w:pPr>
        <w:pStyle w:val="ListBullet"/>
        <w:numPr>
          <w:ilvl w:val="0"/>
          <w:numId w:val="0"/>
        </w:numPr>
        <w:rPr>
          <w:lang w:val="en-GB"/>
        </w:rPr>
      </w:pPr>
    </w:p>
    <w:p w14:paraId="45EBC3D2" w14:textId="78348AE3" w:rsidR="00D56851" w:rsidRPr="00D56851" w:rsidRDefault="00D56851" w:rsidP="00D56851">
      <w:pPr>
        <w:pStyle w:val="ListBullet"/>
        <w:rPr>
          <w:b/>
          <w:lang w:val="en-GB"/>
        </w:rPr>
      </w:pPr>
      <w:r w:rsidRPr="00D56851">
        <w:rPr>
          <w:b/>
          <w:lang w:val="en-GB"/>
        </w:rPr>
        <w:t>Do I have to be available for</w:t>
      </w:r>
      <w:r w:rsidR="005D04CC">
        <w:rPr>
          <w:b/>
          <w:lang w:val="en-GB"/>
        </w:rPr>
        <w:t xml:space="preserve"> all the dates from 13</w:t>
      </w:r>
      <w:r>
        <w:rPr>
          <w:b/>
          <w:lang w:val="en-GB"/>
        </w:rPr>
        <w:t>-22</w:t>
      </w:r>
      <w:r w:rsidRPr="00D56851">
        <w:rPr>
          <w:b/>
          <w:lang w:val="en-GB"/>
        </w:rPr>
        <w:t xml:space="preserve"> of September 2019? </w:t>
      </w:r>
    </w:p>
    <w:p w14:paraId="736B1229" w14:textId="39724B8E" w:rsidR="00130C86" w:rsidRPr="00D56851" w:rsidRDefault="00D56851" w:rsidP="00D56851">
      <w:pPr>
        <w:pStyle w:val="ListBullet"/>
        <w:numPr>
          <w:ilvl w:val="0"/>
          <w:numId w:val="0"/>
        </w:numPr>
        <w:rPr>
          <w:lang w:val="en-GB"/>
        </w:rPr>
      </w:pPr>
      <w:r w:rsidRPr="00D56851">
        <w:rPr>
          <w:lang w:val="en-GB"/>
        </w:rPr>
        <w:t>Yes, apart from the day off, we require full attendance. Ar</w:t>
      </w:r>
      <w:r w:rsidR="009728A8">
        <w:rPr>
          <w:lang w:val="en-GB"/>
        </w:rPr>
        <w:t xml:space="preserve">tists should arrive in Hasselt on Friday 13 </w:t>
      </w:r>
      <w:r w:rsidRPr="00D56851">
        <w:rPr>
          <w:lang w:val="en-GB"/>
        </w:rPr>
        <w:t>Septemb</w:t>
      </w:r>
      <w:r w:rsidR="009728A8">
        <w:rPr>
          <w:lang w:val="en-GB"/>
        </w:rPr>
        <w:t xml:space="preserve">er and depart on Sunday 22 </w:t>
      </w:r>
      <w:r w:rsidRPr="00D56851">
        <w:rPr>
          <w:lang w:val="en-GB"/>
        </w:rPr>
        <w:t>September. Working time in the Lab, including one day off, is bet</w:t>
      </w:r>
      <w:r w:rsidR="005D04CC">
        <w:rPr>
          <w:lang w:val="en-GB"/>
        </w:rPr>
        <w:t>ween 13- 22</w:t>
      </w:r>
      <w:r w:rsidRPr="00D56851">
        <w:rPr>
          <w:lang w:val="en-GB"/>
        </w:rPr>
        <w:t xml:space="preserve"> September 2019.</w:t>
      </w:r>
    </w:p>
    <w:p w14:paraId="609B8C27" w14:textId="77777777" w:rsidR="00D56851" w:rsidRPr="00D56851" w:rsidRDefault="00D56851" w:rsidP="00D56851">
      <w:pPr>
        <w:pStyle w:val="ListBullet"/>
        <w:numPr>
          <w:ilvl w:val="0"/>
          <w:numId w:val="0"/>
        </w:numPr>
        <w:rPr>
          <w:b/>
          <w:lang w:val="en-GB"/>
        </w:rPr>
      </w:pPr>
    </w:p>
    <w:p w14:paraId="4124EFB8" w14:textId="5E9F1407" w:rsidR="00AD1F1F" w:rsidRDefault="00AD1F1F" w:rsidP="001273D6">
      <w:pPr>
        <w:pStyle w:val="ListBullet"/>
        <w:numPr>
          <w:ilvl w:val="0"/>
          <w:numId w:val="13"/>
        </w:numPr>
        <w:rPr>
          <w:lang w:val="en-GB"/>
        </w:rPr>
      </w:pPr>
      <w:r>
        <w:rPr>
          <w:b/>
          <w:lang w:val="en-GB"/>
        </w:rPr>
        <w:t>How many places are there?</w:t>
      </w:r>
    </w:p>
    <w:p w14:paraId="17D048BB" w14:textId="5B160E4C" w:rsidR="00AD1F1F" w:rsidRPr="006A1703" w:rsidRDefault="00AD1F1F" w:rsidP="00AD1F1F">
      <w:pPr>
        <w:pStyle w:val="ListBullet"/>
        <w:numPr>
          <w:ilvl w:val="0"/>
          <w:numId w:val="0"/>
        </w:numPr>
        <w:rPr>
          <w:lang w:val="en-GB"/>
        </w:rPr>
      </w:pPr>
      <w:r w:rsidRPr="00794CFC">
        <w:rPr>
          <w:lang w:val="en-GB"/>
        </w:rPr>
        <w:t>There are 1</w:t>
      </w:r>
      <w:r w:rsidR="00672D06" w:rsidRPr="00794CFC">
        <w:rPr>
          <w:lang w:val="en-GB"/>
        </w:rPr>
        <w:t xml:space="preserve">5 </w:t>
      </w:r>
      <w:r w:rsidRPr="00794CFC">
        <w:rPr>
          <w:lang w:val="en-GB"/>
        </w:rPr>
        <w:t>places in total</w:t>
      </w:r>
      <w:r w:rsidR="003A0D10" w:rsidRPr="00794CFC">
        <w:rPr>
          <w:lang w:val="en-GB"/>
        </w:rPr>
        <w:t xml:space="preserve"> for this Lab</w:t>
      </w:r>
      <w:r w:rsidRPr="00794CFC">
        <w:rPr>
          <w:lang w:val="en-GB"/>
        </w:rPr>
        <w:t xml:space="preserve"> </w:t>
      </w:r>
      <w:r w:rsidRPr="005D04CC">
        <w:rPr>
          <w:lang w:val="en-GB"/>
        </w:rPr>
        <w:t>with</w:t>
      </w:r>
      <w:r w:rsidR="00672D06" w:rsidRPr="005D04CC">
        <w:rPr>
          <w:lang w:val="en-GB"/>
        </w:rPr>
        <w:t xml:space="preserve"> 3</w:t>
      </w:r>
      <w:r w:rsidRPr="005D04CC">
        <w:rPr>
          <w:lang w:val="en-GB"/>
        </w:rPr>
        <w:t xml:space="preserve"> </w:t>
      </w:r>
      <w:r w:rsidR="004D6E4B" w:rsidRPr="005D04CC">
        <w:rPr>
          <w:lang w:val="en-GB"/>
        </w:rPr>
        <w:t xml:space="preserve">places for artists based in </w:t>
      </w:r>
      <w:r w:rsidR="00C74A6E">
        <w:rPr>
          <w:lang w:val="en-GB"/>
        </w:rPr>
        <w:t>Ire</w:t>
      </w:r>
      <w:r w:rsidR="00322117">
        <w:rPr>
          <w:lang w:val="en-GB"/>
        </w:rPr>
        <w:t>land</w:t>
      </w:r>
      <w:r w:rsidR="004D6E4B" w:rsidRPr="005D04CC">
        <w:rPr>
          <w:lang w:val="en-GB"/>
        </w:rPr>
        <w:t>.  3 a</w:t>
      </w:r>
      <w:r w:rsidRPr="005D04CC">
        <w:rPr>
          <w:lang w:val="en-GB"/>
        </w:rPr>
        <w:t xml:space="preserve">rtists </w:t>
      </w:r>
      <w:r w:rsidR="004D6E4B" w:rsidRPr="005D04CC">
        <w:rPr>
          <w:lang w:val="en-GB"/>
        </w:rPr>
        <w:t>will be selected by each of our project partners</w:t>
      </w:r>
      <w:r w:rsidRPr="005D04CC">
        <w:rPr>
          <w:lang w:val="en-GB"/>
        </w:rPr>
        <w:t xml:space="preserve"> in </w:t>
      </w:r>
      <w:r w:rsidR="00C74A6E">
        <w:rPr>
          <w:lang w:val="en-GB"/>
        </w:rPr>
        <w:t>Scotland,</w:t>
      </w:r>
      <w:r w:rsidRPr="005D04CC">
        <w:rPr>
          <w:lang w:val="en-GB"/>
        </w:rPr>
        <w:t xml:space="preserve"> Belgium, Norway</w:t>
      </w:r>
      <w:r w:rsidR="00C74A6E">
        <w:rPr>
          <w:lang w:val="en-GB"/>
        </w:rPr>
        <w:t xml:space="preserve"> </w:t>
      </w:r>
      <w:r w:rsidRPr="005D04CC">
        <w:rPr>
          <w:lang w:val="en-GB"/>
        </w:rPr>
        <w:t>and Denmark</w:t>
      </w:r>
      <w:r w:rsidR="004D6E4B" w:rsidRPr="005D04CC">
        <w:rPr>
          <w:lang w:val="en-GB"/>
        </w:rPr>
        <w:t>.</w:t>
      </w:r>
      <w:r w:rsidR="004D6E4B" w:rsidRPr="00794CFC">
        <w:rPr>
          <w:lang w:val="en-GB"/>
        </w:rPr>
        <w:t xml:space="preserve">  </w:t>
      </w:r>
    </w:p>
    <w:p w14:paraId="3C40EF71" w14:textId="782F6607" w:rsidR="00C74A6E" w:rsidRDefault="00C74A6E">
      <w:pPr>
        <w:rPr>
          <w:b/>
          <w:lang w:val="en-GB"/>
        </w:rPr>
      </w:pPr>
      <w:r>
        <w:rPr>
          <w:b/>
          <w:lang w:val="en-GB"/>
        </w:rPr>
        <w:br w:type="page"/>
      </w:r>
    </w:p>
    <w:p w14:paraId="7B861728" w14:textId="77777777" w:rsidR="006A1703" w:rsidRPr="006A1703" w:rsidRDefault="006A1703" w:rsidP="001273D6">
      <w:pPr>
        <w:pStyle w:val="ListBullet"/>
        <w:numPr>
          <w:ilvl w:val="0"/>
          <w:numId w:val="13"/>
        </w:numPr>
        <w:rPr>
          <w:lang w:val="en-GB"/>
        </w:rPr>
      </w:pPr>
      <w:r>
        <w:rPr>
          <w:b/>
          <w:lang w:val="en-GB"/>
        </w:rPr>
        <w:lastRenderedPageBreak/>
        <w:t>Can I apply for more than one Lab as I’m interested in more than one topic?</w:t>
      </w:r>
    </w:p>
    <w:p w14:paraId="422AB59D" w14:textId="357DE08F" w:rsidR="006A1703" w:rsidRDefault="006A1703" w:rsidP="0004357C">
      <w:pPr>
        <w:pStyle w:val="ListBullet"/>
        <w:numPr>
          <w:ilvl w:val="0"/>
          <w:numId w:val="0"/>
        </w:numPr>
        <w:rPr>
          <w:lang w:val="en-GB"/>
        </w:rPr>
      </w:pPr>
      <w:r>
        <w:rPr>
          <w:lang w:val="en-GB"/>
        </w:rPr>
        <w:t xml:space="preserve">Yes, you can apply for more than one Lab though priority will be given to those who haven’t taken part in a previous one.  </w:t>
      </w:r>
      <w:r w:rsidR="00E513CD">
        <w:rPr>
          <w:lang w:val="en-GB"/>
        </w:rPr>
        <w:t>If you are really interested in other topics and are not selected for this Lab, you are welcome to apply for the other Labs</w:t>
      </w:r>
      <w:r w:rsidR="00A64C66">
        <w:rPr>
          <w:lang w:val="en-GB"/>
        </w:rPr>
        <w:t>.</w:t>
      </w:r>
    </w:p>
    <w:p w14:paraId="391CABAF" w14:textId="212FCBAE" w:rsidR="00B31614" w:rsidRDefault="00B31614" w:rsidP="0004357C">
      <w:pPr>
        <w:pStyle w:val="ListBullet"/>
        <w:numPr>
          <w:ilvl w:val="0"/>
          <w:numId w:val="0"/>
        </w:numPr>
        <w:rPr>
          <w:lang w:val="en-GB"/>
        </w:rPr>
      </w:pPr>
    </w:p>
    <w:p w14:paraId="7EF1A0AE" w14:textId="77777777" w:rsidR="00755E38" w:rsidRPr="00AB4E4E" w:rsidRDefault="00755E38" w:rsidP="001273D6">
      <w:pPr>
        <w:pStyle w:val="ListBullet"/>
        <w:numPr>
          <w:ilvl w:val="0"/>
          <w:numId w:val="13"/>
        </w:numPr>
        <w:rPr>
          <w:lang w:val="en-GB"/>
        </w:rPr>
      </w:pPr>
      <w:r w:rsidRPr="00AB4E4E">
        <w:rPr>
          <w:b/>
          <w:lang w:val="en-GB"/>
        </w:rPr>
        <w:t>How should I apply by video if I choose that option?</w:t>
      </w:r>
    </w:p>
    <w:p w14:paraId="16AE31FE" w14:textId="16F53FDF" w:rsidR="00755E38" w:rsidRPr="00AB4E4E" w:rsidRDefault="00755E38" w:rsidP="00755E38">
      <w:pPr>
        <w:pStyle w:val="ListBullet"/>
        <w:numPr>
          <w:ilvl w:val="0"/>
          <w:numId w:val="0"/>
        </w:numPr>
        <w:rPr>
          <w:lang w:val="en-GB"/>
        </w:rPr>
      </w:pPr>
      <w:r w:rsidRPr="00AB4E4E">
        <w:rPr>
          <w:lang w:val="en-GB"/>
        </w:rPr>
        <w:t>You can film your answers to the three questions in the application and upload them to Vimeo or YouTube (password protected).  It doesn’t matter at all about the quality of the filming (phone footage is fine</w:t>
      </w:r>
      <w:r w:rsidR="001273D6" w:rsidRPr="00AB4E4E">
        <w:rPr>
          <w:lang w:val="en-GB"/>
        </w:rPr>
        <w:t xml:space="preserve"> as long as we can clearly hear you)</w:t>
      </w:r>
      <w:r w:rsidRPr="00AB4E4E">
        <w:rPr>
          <w:lang w:val="en-GB"/>
        </w:rPr>
        <w:t xml:space="preserve">, we are only interested in what you have to say.  Email us the link to your film within the application form (so we have your details and </w:t>
      </w:r>
      <w:r w:rsidR="005D04CC">
        <w:rPr>
          <w:lang w:val="en-GB"/>
        </w:rPr>
        <w:t xml:space="preserve">a </w:t>
      </w:r>
      <w:r w:rsidRPr="00AB4E4E">
        <w:rPr>
          <w:lang w:val="en-GB"/>
        </w:rPr>
        <w:t>biog</w:t>
      </w:r>
      <w:r w:rsidR="005D04CC">
        <w:rPr>
          <w:lang w:val="en-GB"/>
        </w:rPr>
        <w:t>raphy</w:t>
      </w:r>
      <w:r w:rsidRPr="00AB4E4E">
        <w:rPr>
          <w:lang w:val="en-GB"/>
        </w:rPr>
        <w:t>) along with your photograph.</w:t>
      </w:r>
    </w:p>
    <w:p w14:paraId="02336777" w14:textId="3C1AC77C" w:rsidR="005D073A" w:rsidRPr="00AB4E4E" w:rsidRDefault="005D073A" w:rsidP="0004357C">
      <w:pPr>
        <w:pStyle w:val="ListBullet"/>
        <w:numPr>
          <w:ilvl w:val="0"/>
          <w:numId w:val="0"/>
        </w:numPr>
        <w:rPr>
          <w:lang w:val="en-GB"/>
        </w:rPr>
      </w:pPr>
    </w:p>
    <w:p w14:paraId="4225523B" w14:textId="163D299E" w:rsidR="005D073A" w:rsidRPr="00AB4E4E" w:rsidRDefault="005D073A" w:rsidP="001273D6">
      <w:pPr>
        <w:pStyle w:val="ListBullet"/>
        <w:numPr>
          <w:ilvl w:val="0"/>
          <w:numId w:val="13"/>
        </w:numPr>
        <w:rPr>
          <w:lang w:val="en-GB"/>
        </w:rPr>
      </w:pPr>
      <w:r w:rsidRPr="00AB4E4E">
        <w:rPr>
          <w:b/>
          <w:lang w:val="en-GB"/>
        </w:rPr>
        <w:t xml:space="preserve">Can I apply for this Lab if I’m not based in </w:t>
      </w:r>
      <w:r w:rsidR="005D04CC">
        <w:rPr>
          <w:b/>
          <w:lang w:val="en-GB"/>
        </w:rPr>
        <w:t>Ireland</w:t>
      </w:r>
      <w:r w:rsidRPr="00AB4E4E">
        <w:rPr>
          <w:b/>
          <w:lang w:val="en-GB"/>
        </w:rPr>
        <w:t>?</w:t>
      </w:r>
    </w:p>
    <w:p w14:paraId="1B7FD331" w14:textId="799C8E33" w:rsidR="005D073A" w:rsidRPr="006A1703" w:rsidRDefault="00AD1F1F" w:rsidP="0004357C">
      <w:pPr>
        <w:pStyle w:val="ListBullet"/>
        <w:numPr>
          <w:ilvl w:val="0"/>
          <w:numId w:val="0"/>
        </w:numPr>
        <w:rPr>
          <w:lang w:val="en-GB"/>
        </w:rPr>
      </w:pPr>
      <w:r w:rsidRPr="005D04CC">
        <w:rPr>
          <w:lang w:val="en-GB"/>
        </w:rPr>
        <w:t>Priority</w:t>
      </w:r>
      <w:r w:rsidR="005D04CC">
        <w:rPr>
          <w:lang w:val="en-GB"/>
        </w:rPr>
        <w:t xml:space="preserve"> will be given to artists based in, and making work in</w:t>
      </w:r>
      <w:r w:rsidRPr="005D04CC">
        <w:rPr>
          <w:lang w:val="en-GB"/>
        </w:rPr>
        <w:t xml:space="preserve"> </w:t>
      </w:r>
      <w:r w:rsidR="005D04CC" w:rsidRPr="005D04CC">
        <w:rPr>
          <w:lang w:val="en-GB"/>
        </w:rPr>
        <w:t>Ireland</w:t>
      </w:r>
      <w:r w:rsidRPr="005D04CC">
        <w:rPr>
          <w:lang w:val="en-GB"/>
        </w:rPr>
        <w:t xml:space="preserve">.  </w:t>
      </w:r>
      <w:r w:rsidR="0062450A" w:rsidRPr="005D04CC">
        <w:rPr>
          <w:lang w:val="en-GB"/>
        </w:rPr>
        <w:t xml:space="preserve">If you are based in </w:t>
      </w:r>
      <w:r w:rsidR="00C74A6E">
        <w:rPr>
          <w:lang w:val="en-GB"/>
        </w:rPr>
        <w:t xml:space="preserve">Scotland, </w:t>
      </w:r>
      <w:r w:rsidR="0062450A" w:rsidRPr="005D04CC">
        <w:rPr>
          <w:lang w:val="en-GB"/>
        </w:rPr>
        <w:t>Belgium, Norway or Denmark you can contact us to be put in touch with our partner in your country.</w:t>
      </w:r>
    </w:p>
    <w:p w14:paraId="1CF6EF48" w14:textId="77777777" w:rsidR="001F43E6" w:rsidRDefault="001F43E6" w:rsidP="0004357C">
      <w:pPr>
        <w:pStyle w:val="ListBullet"/>
        <w:numPr>
          <w:ilvl w:val="0"/>
          <w:numId w:val="0"/>
        </w:numPr>
        <w:rPr>
          <w:lang w:val="en-GB"/>
        </w:rPr>
      </w:pPr>
    </w:p>
    <w:p w14:paraId="07A66F8E" w14:textId="3ACE13AE" w:rsidR="00E513CD" w:rsidRDefault="00E513CD" w:rsidP="001273D6">
      <w:pPr>
        <w:pStyle w:val="ListBullet"/>
        <w:numPr>
          <w:ilvl w:val="0"/>
          <w:numId w:val="13"/>
        </w:numPr>
        <w:rPr>
          <w:b/>
          <w:lang w:val="en-GB"/>
        </w:rPr>
      </w:pPr>
      <w:r w:rsidRPr="00E513CD">
        <w:rPr>
          <w:b/>
          <w:lang w:val="en-GB"/>
        </w:rPr>
        <w:t>How accessible is the Lab</w:t>
      </w:r>
      <w:r>
        <w:rPr>
          <w:b/>
          <w:lang w:val="en-GB"/>
        </w:rPr>
        <w:t>?</w:t>
      </w:r>
    </w:p>
    <w:p w14:paraId="4BF77374" w14:textId="6CC97905" w:rsidR="001F43E6" w:rsidRDefault="00E513CD" w:rsidP="00E513CD">
      <w:pPr>
        <w:pStyle w:val="ListBullet"/>
        <w:numPr>
          <w:ilvl w:val="0"/>
          <w:numId w:val="0"/>
        </w:numPr>
        <w:rPr>
          <w:lang w:val="en-GB"/>
        </w:rPr>
      </w:pPr>
      <w:r>
        <w:rPr>
          <w:lang w:val="en-GB"/>
        </w:rPr>
        <w:t xml:space="preserve">Both </w:t>
      </w:r>
      <w:r w:rsidR="00E602EA">
        <w:rPr>
          <w:lang w:val="en-GB"/>
        </w:rPr>
        <w:t xml:space="preserve">the Lab </w:t>
      </w:r>
      <w:r>
        <w:rPr>
          <w:lang w:val="en-GB"/>
        </w:rPr>
        <w:t>venue and</w:t>
      </w:r>
      <w:r w:rsidR="00E602EA">
        <w:rPr>
          <w:lang w:val="en-GB"/>
        </w:rPr>
        <w:t xml:space="preserve"> the artist</w:t>
      </w:r>
      <w:r>
        <w:rPr>
          <w:lang w:val="en-GB"/>
        </w:rPr>
        <w:t xml:space="preserve"> accommodation are fully accessible and we welcome applications from artists with </w:t>
      </w:r>
      <w:r w:rsidR="009502F3">
        <w:rPr>
          <w:lang w:val="en-GB"/>
        </w:rPr>
        <w:t xml:space="preserve">a </w:t>
      </w:r>
      <w:r>
        <w:rPr>
          <w:lang w:val="en-GB"/>
        </w:rPr>
        <w:t>disability. Please get in touch with us if you would like to discuss your accessibility needs.</w:t>
      </w:r>
      <w:r w:rsidR="001311F1">
        <w:rPr>
          <w:lang w:val="en-GB"/>
        </w:rPr>
        <w:t xml:space="preserve">  </w:t>
      </w:r>
    </w:p>
    <w:p w14:paraId="2E356F25" w14:textId="77777777" w:rsidR="001F43E6" w:rsidRDefault="001F43E6" w:rsidP="00E513CD">
      <w:pPr>
        <w:pStyle w:val="ListBullet"/>
        <w:numPr>
          <w:ilvl w:val="0"/>
          <w:numId w:val="0"/>
        </w:numPr>
        <w:rPr>
          <w:lang w:val="en-GB"/>
        </w:rPr>
      </w:pPr>
    </w:p>
    <w:p w14:paraId="041AEBD7" w14:textId="244B84CA" w:rsidR="0038784D" w:rsidRDefault="0038784D" w:rsidP="00E513CD">
      <w:pPr>
        <w:pStyle w:val="ListBullet"/>
        <w:numPr>
          <w:ilvl w:val="0"/>
          <w:numId w:val="0"/>
        </w:numPr>
        <w:rPr>
          <w:b/>
          <w:sz w:val="36"/>
          <w:szCs w:val="36"/>
          <w:lang w:val="en-GB"/>
        </w:rPr>
      </w:pPr>
      <w:r w:rsidRPr="0038784D">
        <w:rPr>
          <w:b/>
          <w:sz w:val="36"/>
          <w:szCs w:val="36"/>
          <w:lang w:val="en-GB"/>
        </w:rPr>
        <w:t>How to apply</w:t>
      </w:r>
    </w:p>
    <w:p w14:paraId="2938F79F" w14:textId="60425949" w:rsidR="003F6830" w:rsidRDefault="0038784D" w:rsidP="0004357C">
      <w:pPr>
        <w:pStyle w:val="ListBullet"/>
        <w:numPr>
          <w:ilvl w:val="0"/>
          <w:numId w:val="0"/>
        </w:numPr>
        <w:rPr>
          <w:b/>
          <w:lang w:val="en-GB"/>
        </w:rPr>
      </w:pPr>
      <w:r w:rsidRPr="00AB4E4E">
        <w:rPr>
          <w:lang w:val="en-GB"/>
        </w:rPr>
        <w:t xml:space="preserve">Fill in the </w:t>
      </w:r>
      <w:r w:rsidR="001B4B10">
        <w:rPr>
          <w:lang w:val="en-GB"/>
        </w:rPr>
        <w:t>Failure</w:t>
      </w:r>
      <w:r w:rsidRPr="00AB4E4E">
        <w:rPr>
          <w:lang w:val="en-GB"/>
        </w:rPr>
        <w:t xml:space="preserve"> Lab </w:t>
      </w:r>
      <w:hyperlink r:id="rId9" w:history="1">
        <w:r w:rsidRPr="00C74A6E">
          <w:rPr>
            <w:rStyle w:val="Hyperlink"/>
            <w:b/>
            <w:lang w:val="en-GB"/>
          </w:rPr>
          <w:t>application form</w:t>
        </w:r>
      </w:hyperlink>
      <w:r w:rsidR="001B4B10">
        <w:rPr>
          <w:lang w:val="en-GB"/>
        </w:rPr>
        <w:t xml:space="preserve">. The application process closes at 5pm </w:t>
      </w:r>
      <w:r w:rsidR="005D04CC">
        <w:rPr>
          <w:lang w:val="en-GB"/>
        </w:rPr>
        <w:t>29 May 2019</w:t>
      </w:r>
      <w:r w:rsidR="001B4B10">
        <w:rPr>
          <w:lang w:val="en-GB"/>
        </w:rPr>
        <w:t xml:space="preserve">. </w:t>
      </w:r>
      <w:r w:rsidR="001B4B10">
        <w:rPr>
          <w:b/>
          <w:lang w:val="en-GB"/>
        </w:rPr>
        <w:t xml:space="preserve"> </w:t>
      </w:r>
      <w:r w:rsidR="007C4A87">
        <w:rPr>
          <w:b/>
          <w:lang w:val="en-GB"/>
        </w:rPr>
        <w:t xml:space="preserve">We </w:t>
      </w:r>
      <w:r w:rsidR="001B4B10">
        <w:rPr>
          <w:b/>
          <w:lang w:val="en-GB"/>
        </w:rPr>
        <w:t xml:space="preserve">aim to </w:t>
      </w:r>
      <w:r w:rsidR="0014470D">
        <w:rPr>
          <w:b/>
          <w:lang w:val="en-GB"/>
        </w:rPr>
        <w:t>ensure</w:t>
      </w:r>
      <w:r w:rsidR="007C4A87">
        <w:rPr>
          <w:b/>
          <w:lang w:val="en-GB"/>
        </w:rPr>
        <w:t xml:space="preserve"> th</w:t>
      </w:r>
      <w:r w:rsidR="001B4B10">
        <w:rPr>
          <w:b/>
          <w:lang w:val="en-GB"/>
        </w:rPr>
        <w:t>at the</w:t>
      </w:r>
      <w:r w:rsidR="007C4A87">
        <w:rPr>
          <w:b/>
          <w:lang w:val="en-GB"/>
        </w:rPr>
        <w:t xml:space="preserve"> application </w:t>
      </w:r>
      <w:r w:rsidR="00F76002">
        <w:rPr>
          <w:b/>
          <w:lang w:val="en-GB"/>
        </w:rPr>
        <w:t xml:space="preserve">and selection </w:t>
      </w:r>
      <w:r w:rsidR="007C4A87">
        <w:rPr>
          <w:b/>
          <w:lang w:val="en-GB"/>
        </w:rPr>
        <w:t xml:space="preserve">process </w:t>
      </w:r>
      <w:r w:rsidR="003F6830">
        <w:rPr>
          <w:b/>
          <w:lang w:val="en-GB"/>
        </w:rPr>
        <w:t xml:space="preserve">is </w:t>
      </w:r>
      <w:r w:rsidR="00421412">
        <w:rPr>
          <w:b/>
          <w:lang w:val="en-GB"/>
        </w:rPr>
        <w:t>straightforward</w:t>
      </w:r>
      <w:r w:rsidR="003F6830">
        <w:rPr>
          <w:b/>
          <w:lang w:val="en-GB"/>
        </w:rPr>
        <w:t xml:space="preserve"> and fair</w:t>
      </w:r>
      <w:r w:rsidR="001273D6">
        <w:rPr>
          <w:b/>
          <w:lang w:val="en-GB"/>
        </w:rPr>
        <w:t xml:space="preserve">. </w:t>
      </w:r>
    </w:p>
    <w:p w14:paraId="0B6D4937" w14:textId="77777777" w:rsidR="001B4B10" w:rsidRDefault="001B4B10" w:rsidP="0004357C">
      <w:pPr>
        <w:pStyle w:val="ListBullet"/>
        <w:numPr>
          <w:ilvl w:val="0"/>
          <w:numId w:val="0"/>
        </w:numPr>
        <w:rPr>
          <w:b/>
          <w:lang w:val="en-GB"/>
        </w:rPr>
      </w:pPr>
    </w:p>
    <w:p w14:paraId="3822FCCA" w14:textId="50957AB8" w:rsidR="00474EF4" w:rsidRPr="001B4B10" w:rsidRDefault="00A879E6" w:rsidP="0004357C">
      <w:pPr>
        <w:pStyle w:val="ListBullet"/>
        <w:numPr>
          <w:ilvl w:val="0"/>
          <w:numId w:val="0"/>
        </w:numPr>
        <w:rPr>
          <w:lang w:val="en-GB"/>
        </w:rPr>
      </w:pPr>
      <w:r w:rsidRPr="001B4B10">
        <w:rPr>
          <w:lang w:val="en-GB"/>
        </w:rPr>
        <w:t>If you have any questions about the process</w:t>
      </w:r>
      <w:r w:rsidR="00F76002" w:rsidRPr="001B4B10">
        <w:rPr>
          <w:lang w:val="en-GB"/>
        </w:rPr>
        <w:t>,</w:t>
      </w:r>
      <w:r w:rsidRPr="001B4B10">
        <w:rPr>
          <w:lang w:val="en-GB"/>
        </w:rPr>
        <w:t xml:space="preserve"> or </w:t>
      </w:r>
      <w:r w:rsidR="00F76002" w:rsidRPr="001B4B10">
        <w:rPr>
          <w:lang w:val="en-GB"/>
        </w:rPr>
        <w:t xml:space="preserve">the </w:t>
      </w:r>
      <w:r w:rsidRPr="001B4B10">
        <w:rPr>
          <w:lang w:val="en-GB"/>
        </w:rPr>
        <w:t>project</w:t>
      </w:r>
      <w:r w:rsidR="00F76002" w:rsidRPr="001B4B10">
        <w:rPr>
          <w:lang w:val="en-GB"/>
        </w:rPr>
        <w:t xml:space="preserve"> in general,</w:t>
      </w:r>
      <w:r w:rsidRPr="001B4B10">
        <w:rPr>
          <w:lang w:val="en-GB"/>
        </w:rPr>
        <w:t xml:space="preserve"> please email </w:t>
      </w:r>
      <w:r w:rsidR="001B4B10">
        <w:rPr>
          <w:lang w:val="en-GB"/>
        </w:rPr>
        <w:t>Aideen Howard Director of The Ark (aideen@ark.ie)</w:t>
      </w:r>
    </w:p>
    <w:p w14:paraId="3148B244" w14:textId="2DB0B2D2" w:rsidR="00474EF4" w:rsidRDefault="00474EF4" w:rsidP="0004357C">
      <w:pPr>
        <w:pStyle w:val="ListBullet"/>
        <w:numPr>
          <w:ilvl w:val="0"/>
          <w:numId w:val="0"/>
        </w:numPr>
        <w:rPr>
          <w:lang w:val="en-GB"/>
        </w:rPr>
      </w:pPr>
    </w:p>
    <w:sectPr w:rsidR="00474EF4" w:rsidSect="004B439F">
      <w:footerReference w:type="default" r:id="rId10"/>
      <w:headerReference w:type="first" r:id="rId11"/>
      <w:pgSz w:w="11907" w:h="16839"/>
      <w:pgMar w:top="1418" w:right="1440" w:bottom="1276" w:left="1440"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D34A8" w14:textId="77777777" w:rsidR="00D1513E" w:rsidRDefault="00D1513E">
      <w:r>
        <w:separator/>
      </w:r>
    </w:p>
    <w:p w14:paraId="7EF9E685" w14:textId="77777777" w:rsidR="00D1513E" w:rsidRDefault="00D1513E"/>
  </w:endnote>
  <w:endnote w:type="continuationSeparator" w:id="0">
    <w:p w14:paraId="25E19B4F" w14:textId="77777777" w:rsidR="00D1513E" w:rsidRDefault="00D1513E">
      <w:r>
        <w:continuationSeparator/>
      </w:r>
    </w:p>
    <w:p w14:paraId="5B0FDE32" w14:textId="77777777" w:rsidR="00D1513E" w:rsidRDefault="00D1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3371"/>
      <w:docPartObj>
        <w:docPartGallery w:val="Page Numbers (Bottom of Page)"/>
        <w:docPartUnique/>
      </w:docPartObj>
    </w:sdtPr>
    <w:sdtEndPr>
      <w:rPr>
        <w:noProof/>
      </w:rPr>
    </w:sdtEndPr>
    <w:sdtContent>
      <w:p w14:paraId="4F0AB0C7" w14:textId="5BE2FC17" w:rsidR="002C0F9B" w:rsidRDefault="00BB603D">
        <w:pPr>
          <w:pStyle w:val="Footer"/>
        </w:pPr>
        <w:r>
          <w:fldChar w:fldCharType="begin"/>
        </w:r>
        <w:r>
          <w:instrText xml:space="preserve"> PAGE   \* MERGEFORMAT </w:instrText>
        </w:r>
        <w:r>
          <w:fldChar w:fldCharType="separate"/>
        </w:r>
        <w:r w:rsidR="00807072">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EC79" w14:textId="77777777" w:rsidR="00D1513E" w:rsidRDefault="00D1513E">
      <w:r>
        <w:separator/>
      </w:r>
    </w:p>
    <w:p w14:paraId="7C8691A7" w14:textId="77777777" w:rsidR="00D1513E" w:rsidRDefault="00D1513E"/>
  </w:footnote>
  <w:footnote w:type="continuationSeparator" w:id="0">
    <w:p w14:paraId="6C7FF94F" w14:textId="77777777" w:rsidR="00D1513E" w:rsidRDefault="00D1513E">
      <w:r>
        <w:continuationSeparator/>
      </w:r>
    </w:p>
    <w:p w14:paraId="048C4756" w14:textId="77777777" w:rsidR="00D1513E" w:rsidRDefault="00D151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0DED" w14:textId="634A1AAD" w:rsidR="007C4A87" w:rsidRPr="00C70CCA" w:rsidRDefault="009728A8" w:rsidP="007C4A87">
    <w:pPr>
      <w:pStyle w:val="Header"/>
      <w:rPr>
        <w:b/>
        <w:color w:val="auto"/>
        <w:sz w:val="36"/>
        <w:szCs w:val="36"/>
      </w:rPr>
    </w:pPr>
    <w:r>
      <w:rPr>
        <w:b/>
        <w:noProof/>
        <w:color w:val="auto"/>
        <w:sz w:val="36"/>
        <w:szCs w:val="36"/>
        <w:lang w:val="en-IE" w:eastAsia="en-IE"/>
      </w:rPr>
      <w:drawing>
        <wp:anchor distT="0" distB="0" distL="114300" distR="114300" simplePos="0" relativeHeight="251659264" behindDoc="0" locked="0" layoutInCell="1" allowOverlap="1" wp14:anchorId="1D944498" wp14:editId="3B031391">
          <wp:simplePos x="0" y="0"/>
          <wp:positionH relativeFrom="margin">
            <wp:posOffset>3420247</wp:posOffset>
          </wp:positionH>
          <wp:positionV relativeFrom="paragraph">
            <wp:posOffset>-141541</wp:posOffset>
          </wp:positionV>
          <wp:extent cx="1680845"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sh+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845" cy="670560"/>
                  </a:xfrm>
                  <a:prstGeom prst="rect">
                    <a:avLst/>
                  </a:prstGeom>
                </pic:spPr>
              </pic:pic>
            </a:graphicData>
          </a:graphic>
          <wp14:sizeRelH relativeFrom="margin">
            <wp14:pctWidth>0</wp14:pctWidth>
          </wp14:sizeRelH>
          <wp14:sizeRelV relativeFrom="margin">
            <wp14:pctHeight>0</wp14:pctHeight>
          </wp14:sizeRelV>
        </wp:anchor>
      </w:drawing>
    </w:r>
    <w:r w:rsidR="007C4A87" w:rsidRPr="00C70CCA">
      <w:rPr>
        <w:b/>
        <w:color w:val="auto"/>
        <w:sz w:val="36"/>
        <w:szCs w:val="36"/>
      </w:rPr>
      <w:t>PUSH</w:t>
    </w:r>
    <w:r w:rsidR="003F251F">
      <w:rPr>
        <w:b/>
        <w:color w:val="auto"/>
        <w:sz w:val="36"/>
        <w:szCs w:val="36"/>
      </w:rPr>
      <w:t>+</w:t>
    </w:r>
    <w:r w:rsidR="007C4A87" w:rsidRPr="00C70CCA">
      <w:rPr>
        <w:b/>
        <w:color w:val="auto"/>
        <w:sz w:val="36"/>
        <w:szCs w:val="36"/>
      </w:rPr>
      <w:t xml:space="preserve"> - OPEN CALL Guidelines</w:t>
    </w:r>
    <w:r w:rsidR="00B31614">
      <w:rPr>
        <w:b/>
        <w:color w:val="auto"/>
        <w:sz w:val="36"/>
        <w:szCs w:val="36"/>
      </w:rPr>
      <w:t xml:space="preserve">  </w:t>
    </w:r>
  </w:p>
  <w:p w14:paraId="6525137A" w14:textId="682210D7" w:rsidR="00DA1B03" w:rsidRPr="00C70CCA" w:rsidRDefault="00794CFC" w:rsidP="007C4A87">
    <w:pPr>
      <w:pStyle w:val="Header"/>
      <w:rPr>
        <w:b/>
        <w:color w:val="auto"/>
        <w:sz w:val="36"/>
        <w:szCs w:val="36"/>
      </w:rPr>
    </w:pPr>
    <w:r>
      <w:rPr>
        <w:b/>
        <w:color w:val="auto"/>
        <w:sz w:val="36"/>
        <w:szCs w:val="36"/>
      </w:rPr>
      <w:t>LAB 2</w:t>
    </w:r>
    <w:r w:rsidR="007C4A87" w:rsidRPr="00C70CCA">
      <w:rPr>
        <w:b/>
        <w:color w:val="auto"/>
        <w:sz w:val="36"/>
        <w:szCs w:val="36"/>
      </w:rPr>
      <w:t xml:space="preserve">: </w:t>
    </w:r>
    <w:r>
      <w:rPr>
        <w:b/>
        <w:color w:val="auto"/>
        <w:sz w:val="36"/>
        <w:szCs w:val="36"/>
      </w:rPr>
      <w:t>FAILURE</w:t>
    </w:r>
  </w:p>
  <w:p w14:paraId="01840AE1" w14:textId="2CEE5AA1" w:rsidR="007C4A87" w:rsidRDefault="009728A8" w:rsidP="007C4A87">
    <w:pPr>
      <w:pStyle w:val="Header"/>
      <w:rPr>
        <w:b/>
        <w:color w:val="auto"/>
        <w:sz w:val="36"/>
        <w:szCs w:val="36"/>
      </w:rPr>
    </w:pPr>
    <w:r>
      <w:rPr>
        <w:b/>
        <w:noProof/>
        <w:color w:val="auto"/>
        <w:sz w:val="36"/>
        <w:szCs w:val="36"/>
        <w:lang w:val="en-IE" w:eastAsia="en-IE"/>
      </w:rPr>
      <w:drawing>
        <wp:anchor distT="0" distB="0" distL="114300" distR="114300" simplePos="0" relativeHeight="251658240" behindDoc="0" locked="0" layoutInCell="1" allowOverlap="1" wp14:anchorId="3C32BA98" wp14:editId="76EACAE3">
          <wp:simplePos x="0" y="0"/>
          <wp:positionH relativeFrom="margin">
            <wp:align>right</wp:align>
          </wp:positionH>
          <wp:positionV relativeFrom="paragraph">
            <wp:posOffset>4542</wp:posOffset>
          </wp:positionV>
          <wp:extent cx="2419350"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_europe_[rgb]_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9350" cy="607060"/>
                  </a:xfrm>
                  <a:prstGeom prst="rect">
                    <a:avLst/>
                  </a:prstGeom>
                </pic:spPr>
              </pic:pic>
            </a:graphicData>
          </a:graphic>
          <wp14:sizeRelH relativeFrom="margin">
            <wp14:pctWidth>0</wp14:pctWidth>
          </wp14:sizeRelH>
          <wp14:sizeRelV relativeFrom="margin">
            <wp14:pctHeight>0</wp14:pctHeight>
          </wp14:sizeRelV>
        </wp:anchor>
      </w:drawing>
    </w:r>
    <w:r>
      <w:rPr>
        <w:b/>
        <w:color w:val="auto"/>
        <w:sz w:val="36"/>
        <w:szCs w:val="36"/>
      </w:rPr>
      <w:t>13 - 22</w:t>
    </w:r>
    <w:r w:rsidR="00794CFC">
      <w:rPr>
        <w:b/>
        <w:color w:val="auto"/>
        <w:sz w:val="36"/>
        <w:szCs w:val="36"/>
      </w:rPr>
      <w:t xml:space="preserve"> September</w:t>
    </w:r>
    <w:r w:rsidR="003F251F">
      <w:rPr>
        <w:b/>
        <w:color w:val="auto"/>
        <w:sz w:val="36"/>
        <w:szCs w:val="36"/>
      </w:rPr>
      <w:t xml:space="preserve"> 2019</w:t>
    </w:r>
  </w:p>
  <w:p w14:paraId="3FAFDFC9" w14:textId="0194CEA3" w:rsidR="009728A8" w:rsidRPr="00C70CCA" w:rsidRDefault="009728A8" w:rsidP="007C4A87">
    <w:pPr>
      <w:pStyle w:val="Header"/>
      <w:rPr>
        <w:b/>
        <w:color w:val="auto"/>
        <w:sz w:val="36"/>
        <w:szCs w:val="36"/>
      </w:rPr>
    </w:pPr>
  </w:p>
  <w:p w14:paraId="0E56652A" w14:textId="3361E683" w:rsidR="00CB15EC" w:rsidRPr="007C4A87" w:rsidRDefault="00CB15EC" w:rsidP="007C4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D606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31174"/>
    <w:multiLevelType w:val="hybridMultilevel"/>
    <w:tmpl w:val="7DC6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E58"/>
    <w:multiLevelType w:val="hybridMultilevel"/>
    <w:tmpl w:val="6F2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4C72F5"/>
    <w:multiLevelType w:val="hybridMultilevel"/>
    <w:tmpl w:val="BFD6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A6A47E4A"/>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C92"/>
    <w:multiLevelType w:val="hybridMultilevel"/>
    <w:tmpl w:val="EBDCF5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30C773D8"/>
    <w:multiLevelType w:val="hybridMultilevel"/>
    <w:tmpl w:val="9A7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75732"/>
    <w:multiLevelType w:val="hybridMultilevel"/>
    <w:tmpl w:val="FDF8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F6F3D"/>
    <w:multiLevelType w:val="hybridMultilevel"/>
    <w:tmpl w:val="919226D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1" w15:restartNumberingAfterBreak="0">
    <w:nsid w:val="57081C80"/>
    <w:multiLevelType w:val="hybridMultilevel"/>
    <w:tmpl w:val="0AE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F111A8"/>
    <w:multiLevelType w:val="hybridMultilevel"/>
    <w:tmpl w:val="3CB2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4"/>
  </w:num>
  <w:num w:numId="6">
    <w:abstractNumId w:val="7"/>
  </w:num>
  <w:num w:numId="7">
    <w:abstractNumId w:val="10"/>
  </w:num>
  <w:num w:numId="8">
    <w:abstractNumId w:val="13"/>
  </w:num>
  <w:num w:numId="9">
    <w:abstractNumId w:val="11"/>
  </w:num>
  <w:num w:numId="10">
    <w:abstractNumId w:val="3"/>
  </w:num>
  <w:num w:numId="11">
    <w:abstractNumId w:val="8"/>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4D"/>
    <w:rsid w:val="0004357C"/>
    <w:rsid w:val="00052F1A"/>
    <w:rsid w:val="000545A4"/>
    <w:rsid w:val="000572D7"/>
    <w:rsid w:val="0006166F"/>
    <w:rsid w:val="00067513"/>
    <w:rsid w:val="000C6E8F"/>
    <w:rsid w:val="000D5FE4"/>
    <w:rsid w:val="000F4593"/>
    <w:rsid w:val="00101065"/>
    <w:rsid w:val="00112672"/>
    <w:rsid w:val="001273D6"/>
    <w:rsid w:val="00130C86"/>
    <w:rsid w:val="001311F1"/>
    <w:rsid w:val="0014470D"/>
    <w:rsid w:val="001640EA"/>
    <w:rsid w:val="00182087"/>
    <w:rsid w:val="001877A0"/>
    <w:rsid w:val="001A6A63"/>
    <w:rsid w:val="001B4B10"/>
    <w:rsid w:val="001C2349"/>
    <w:rsid w:val="001D7454"/>
    <w:rsid w:val="001F0A9B"/>
    <w:rsid w:val="001F43E6"/>
    <w:rsid w:val="0020587E"/>
    <w:rsid w:val="00213A2C"/>
    <w:rsid w:val="002909A3"/>
    <w:rsid w:val="002A452B"/>
    <w:rsid w:val="002C0F9B"/>
    <w:rsid w:val="002E010D"/>
    <w:rsid w:val="002F48AC"/>
    <w:rsid w:val="00322117"/>
    <w:rsid w:val="003303FB"/>
    <w:rsid w:val="0037773B"/>
    <w:rsid w:val="0038784D"/>
    <w:rsid w:val="003A0D10"/>
    <w:rsid w:val="003F251F"/>
    <w:rsid w:val="003F6830"/>
    <w:rsid w:val="00414ACA"/>
    <w:rsid w:val="004174B5"/>
    <w:rsid w:val="00421412"/>
    <w:rsid w:val="004543BB"/>
    <w:rsid w:val="004569DF"/>
    <w:rsid w:val="004675B3"/>
    <w:rsid w:val="00474EF4"/>
    <w:rsid w:val="00480DBE"/>
    <w:rsid w:val="00481325"/>
    <w:rsid w:val="0049652F"/>
    <w:rsid w:val="004B246B"/>
    <w:rsid w:val="004B439F"/>
    <w:rsid w:val="004B706C"/>
    <w:rsid w:val="004D6E4B"/>
    <w:rsid w:val="004E20F9"/>
    <w:rsid w:val="004F50A2"/>
    <w:rsid w:val="004F75FF"/>
    <w:rsid w:val="00541F02"/>
    <w:rsid w:val="00543036"/>
    <w:rsid w:val="00565A36"/>
    <w:rsid w:val="00580D17"/>
    <w:rsid w:val="00595055"/>
    <w:rsid w:val="00596C81"/>
    <w:rsid w:val="005B22E2"/>
    <w:rsid w:val="005D04CC"/>
    <w:rsid w:val="005D073A"/>
    <w:rsid w:val="00612B69"/>
    <w:rsid w:val="00617ACB"/>
    <w:rsid w:val="0062450A"/>
    <w:rsid w:val="00640070"/>
    <w:rsid w:val="006442EF"/>
    <w:rsid w:val="006662B2"/>
    <w:rsid w:val="00672D06"/>
    <w:rsid w:val="00691FDB"/>
    <w:rsid w:val="006A1703"/>
    <w:rsid w:val="006C763E"/>
    <w:rsid w:val="006D103A"/>
    <w:rsid w:val="006F3094"/>
    <w:rsid w:val="007173D0"/>
    <w:rsid w:val="00746198"/>
    <w:rsid w:val="0075289D"/>
    <w:rsid w:val="00753A09"/>
    <w:rsid w:val="00755E38"/>
    <w:rsid w:val="00794CFC"/>
    <w:rsid w:val="007B62DE"/>
    <w:rsid w:val="007B65C9"/>
    <w:rsid w:val="007C4A87"/>
    <w:rsid w:val="007F4DFA"/>
    <w:rsid w:val="00807072"/>
    <w:rsid w:val="00817693"/>
    <w:rsid w:val="008557A0"/>
    <w:rsid w:val="00863618"/>
    <w:rsid w:val="00875863"/>
    <w:rsid w:val="008D6097"/>
    <w:rsid w:val="008D7333"/>
    <w:rsid w:val="008E558E"/>
    <w:rsid w:val="008F0132"/>
    <w:rsid w:val="008F379B"/>
    <w:rsid w:val="00920648"/>
    <w:rsid w:val="009212A9"/>
    <w:rsid w:val="00935A4B"/>
    <w:rsid w:val="009502F3"/>
    <w:rsid w:val="0095169D"/>
    <w:rsid w:val="00962963"/>
    <w:rsid w:val="009728A8"/>
    <w:rsid w:val="009806AB"/>
    <w:rsid w:val="0098410F"/>
    <w:rsid w:val="009C2124"/>
    <w:rsid w:val="009E5B96"/>
    <w:rsid w:val="009F1CC9"/>
    <w:rsid w:val="00A01F7B"/>
    <w:rsid w:val="00A14BED"/>
    <w:rsid w:val="00A242AB"/>
    <w:rsid w:val="00A3238D"/>
    <w:rsid w:val="00A63505"/>
    <w:rsid w:val="00A64C66"/>
    <w:rsid w:val="00A858EE"/>
    <w:rsid w:val="00A879E6"/>
    <w:rsid w:val="00A87EE4"/>
    <w:rsid w:val="00AA677E"/>
    <w:rsid w:val="00AB3405"/>
    <w:rsid w:val="00AB4E4E"/>
    <w:rsid w:val="00AD1BE9"/>
    <w:rsid w:val="00AD1F1F"/>
    <w:rsid w:val="00B1370D"/>
    <w:rsid w:val="00B15A18"/>
    <w:rsid w:val="00B24EA4"/>
    <w:rsid w:val="00B31614"/>
    <w:rsid w:val="00B478B1"/>
    <w:rsid w:val="00B5019A"/>
    <w:rsid w:val="00B76CD9"/>
    <w:rsid w:val="00BA0BCC"/>
    <w:rsid w:val="00BB086A"/>
    <w:rsid w:val="00BB603D"/>
    <w:rsid w:val="00BC72D8"/>
    <w:rsid w:val="00C01523"/>
    <w:rsid w:val="00C019A3"/>
    <w:rsid w:val="00C15839"/>
    <w:rsid w:val="00C44CCE"/>
    <w:rsid w:val="00C470C0"/>
    <w:rsid w:val="00C51C54"/>
    <w:rsid w:val="00C70CCA"/>
    <w:rsid w:val="00C74A6E"/>
    <w:rsid w:val="00C827F9"/>
    <w:rsid w:val="00C8292B"/>
    <w:rsid w:val="00C83A04"/>
    <w:rsid w:val="00CB088C"/>
    <w:rsid w:val="00CB15EC"/>
    <w:rsid w:val="00CC68E0"/>
    <w:rsid w:val="00CD2985"/>
    <w:rsid w:val="00CD6E4E"/>
    <w:rsid w:val="00CF3C39"/>
    <w:rsid w:val="00D1513E"/>
    <w:rsid w:val="00D56851"/>
    <w:rsid w:val="00D644AD"/>
    <w:rsid w:val="00D81032"/>
    <w:rsid w:val="00DA1B03"/>
    <w:rsid w:val="00DA7B0B"/>
    <w:rsid w:val="00DD35D6"/>
    <w:rsid w:val="00DD579A"/>
    <w:rsid w:val="00DE226A"/>
    <w:rsid w:val="00DE2DFE"/>
    <w:rsid w:val="00DE58EE"/>
    <w:rsid w:val="00DF78CD"/>
    <w:rsid w:val="00DF7D15"/>
    <w:rsid w:val="00E0458D"/>
    <w:rsid w:val="00E135B7"/>
    <w:rsid w:val="00E15616"/>
    <w:rsid w:val="00E46ACF"/>
    <w:rsid w:val="00E513CD"/>
    <w:rsid w:val="00E602EA"/>
    <w:rsid w:val="00E85592"/>
    <w:rsid w:val="00E92EA8"/>
    <w:rsid w:val="00EC4842"/>
    <w:rsid w:val="00EC493A"/>
    <w:rsid w:val="00EC7002"/>
    <w:rsid w:val="00EF52C8"/>
    <w:rsid w:val="00F116E9"/>
    <w:rsid w:val="00F2330B"/>
    <w:rsid w:val="00F40585"/>
    <w:rsid w:val="00F415E0"/>
    <w:rsid w:val="00F4520B"/>
    <w:rsid w:val="00F76002"/>
    <w:rsid w:val="00FB7424"/>
    <w:rsid w:val="00FC1DD7"/>
    <w:rsid w:val="00FE3700"/>
    <w:rsid w:val="00FE5C85"/>
    <w:rsid w:val="00FE6C4D"/>
    <w:rsid w:val="00FF6E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61C5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3D"/>
    <w:rPr>
      <w:lang w:val="nb-NO"/>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DD3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B439F"/>
    <w:pPr>
      <w:ind w:left="720"/>
      <w:contextualSpacing/>
    </w:pPr>
  </w:style>
  <w:style w:type="paragraph" w:styleId="ListBullet2">
    <w:name w:val="List Bullet 2"/>
    <w:basedOn w:val="Normal"/>
    <w:rsid w:val="00875863"/>
    <w:pPr>
      <w:numPr>
        <w:numId w:val="6"/>
      </w:numPr>
      <w:spacing w:after="240"/>
      <w:jc w:val="both"/>
    </w:pPr>
    <w:rPr>
      <w:rFonts w:ascii="Times New Roman" w:eastAsia="Times New Roman" w:hAnsi="Times New Roman" w:cs="Times New Roman"/>
      <w:color w:val="auto"/>
      <w:sz w:val="24"/>
      <w:szCs w:val="20"/>
      <w:lang w:val="en-GB" w:eastAsia="en-US"/>
    </w:rPr>
  </w:style>
  <w:style w:type="character" w:styleId="CommentReference">
    <w:name w:val="annotation reference"/>
    <w:basedOn w:val="DefaultParagraphFont"/>
    <w:uiPriority w:val="99"/>
    <w:semiHidden/>
    <w:unhideWhenUsed/>
    <w:rsid w:val="00C15839"/>
    <w:rPr>
      <w:sz w:val="16"/>
      <w:szCs w:val="16"/>
    </w:rPr>
  </w:style>
  <w:style w:type="paragraph" w:styleId="CommentText">
    <w:name w:val="annotation text"/>
    <w:basedOn w:val="Normal"/>
    <w:link w:val="CommentTextChar"/>
    <w:uiPriority w:val="99"/>
    <w:semiHidden/>
    <w:unhideWhenUsed/>
    <w:rsid w:val="00C15839"/>
    <w:rPr>
      <w:sz w:val="20"/>
      <w:szCs w:val="20"/>
    </w:rPr>
  </w:style>
  <w:style w:type="character" w:customStyle="1" w:styleId="CommentTextChar">
    <w:name w:val="Comment Text Char"/>
    <w:basedOn w:val="DefaultParagraphFont"/>
    <w:link w:val="CommentText"/>
    <w:uiPriority w:val="99"/>
    <w:semiHidden/>
    <w:rsid w:val="00C15839"/>
    <w:rPr>
      <w:sz w:val="20"/>
      <w:szCs w:val="20"/>
      <w:lang w:val="nb-NO"/>
    </w:rPr>
  </w:style>
  <w:style w:type="paragraph" w:styleId="CommentSubject">
    <w:name w:val="annotation subject"/>
    <w:basedOn w:val="CommentText"/>
    <w:next w:val="CommentText"/>
    <w:link w:val="CommentSubjectChar"/>
    <w:uiPriority w:val="99"/>
    <w:semiHidden/>
    <w:unhideWhenUsed/>
    <w:rsid w:val="00C15839"/>
    <w:rPr>
      <w:b/>
      <w:bCs/>
    </w:rPr>
  </w:style>
  <w:style w:type="character" w:customStyle="1" w:styleId="CommentSubjectChar">
    <w:name w:val="Comment Subject Char"/>
    <w:basedOn w:val="CommentTextChar"/>
    <w:link w:val="CommentSubject"/>
    <w:uiPriority w:val="99"/>
    <w:semiHidden/>
    <w:rsid w:val="00C15839"/>
    <w:rPr>
      <w:b/>
      <w:bCs/>
      <w:sz w:val="20"/>
      <w:szCs w:val="20"/>
      <w:lang w:val="nb-NO"/>
    </w:rPr>
  </w:style>
  <w:style w:type="paragraph" w:styleId="BalloonText">
    <w:name w:val="Balloon Text"/>
    <w:basedOn w:val="Normal"/>
    <w:link w:val="BalloonTextChar"/>
    <w:uiPriority w:val="99"/>
    <w:semiHidden/>
    <w:unhideWhenUsed/>
    <w:rsid w:val="00C15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839"/>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9816">
      <w:bodyDiv w:val="1"/>
      <w:marLeft w:val="0"/>
      <w:marRight w:val="0"/>
      <w:marTop w:val="0"/>
      <w:marBottom w:val="0"/>
      <w:divBdr>
        <w:top w:val="none" w:sz="0" w:space="0" w:color="auto"/>
        <w:left w:val="none" w:sz="0" w:space="0" w:color="auto"/>
        <w:bottom w:val="none" w:sz="0" w:space="0" w:color="auto"/>
        <w:right w:val="none" w:sz="0" w:space="0" w:color="auto"/>
      </w:divBdr>
    </w:div>
    <w:div w:id="832335506">
      <w:bodyDiv w:val="1"/>
      <w:marLeft w:val="0"/>
      <w:marRight w:val="0"/>
      <w:marTop w:val="0"/>
      <w:marBottom w:val="0"/>
      <w:divBdr>
        <w:top w:val="none" w:sz="0" w:space="0" w:color="auto"/>
        <w:left w:val="none" w:sz="0" w:space="0" w:color="auto"/>
        <w:bottom w:val="none" w:sz="0" w:space="0" w:color="auto"/>
        <w:right w:val="none" w:sz="0" w:space="0" w:color="auto"/>
      </w:divBdr>
    </w:div>
    <w:div w:id="1117800233">
      <w:bodyDiv w:val="1"/>
      <w:marLeft w:val="0"/>
      <w:marRight w:val="0"/>
      <w:marTop w:val="0"/>
      <w:marBottom w:val="0"/>
      <w:divBdr>
        <w:top w:val="none" w:sz="0" w:space="0" w:color="auto"/>
        <w:left w:val="none" w:sz="0" w:space="0" w:color="auto"/>
        <w:bottom w:val="none" w:sz="0" w:space="0" w:color="auto"/>
        <w:right w:val="none" w:sz="0" w:space="0" w:color="auto"/>
      </w:divBdr>
    </w:div>
    <w:div w:id="1372848782">
      <w:bodyDiv w:val="1"/>
      <w:marLeft w:val="0"/>
      <w:marRight w:val="0"/>
      <w:marTop w:val="0"/>
      <w:marBottom w:val="0"/>
      <w:divBdr>
        <w:top w:val="none" w:sz="0" w:space="0" w:color="auto"/>
        <w:left w:val="none" w:sz="0" w:space="0" w:color="auto"/>
        <w:bottom w:val="none" w:sz="0" w:space="0" w:color="auto"/>
        <w:right w:val="none" w:sz="0" w:space="0" w:color="auto"/>
      </w:divBdr>
    </w:div>
    <w:div w:id="1426655837">
      <w:bodyDiv w:val="1"/>
      <w:marLeft w:val="0"/>
      <w:marRight w:val="0"/>
      <w:marTop w:val="0"/>
      <w:marBottom w:val="0"/>
      <w:divBdr>
        <w:top w:val="none" w:sz="0" w:space="0" w:color="auto"/>
        <w:left w:val="none" w:sz="0" w:space="0" w:color="auto"/>
        <w:bottom w:val="none" w:sz="0" w:space="0" w:color="auto"/>
        <w:right w:val="none" w:sz="0" w:space="0" w:color="auto"/>
      </w:divBdr>
    </w:div>
    <w:div w:id="1447043119">
      <w:bodyDiv w:val="1"/>
      <w:marLeft w:val="0"/>
      <w:marRight w:val="0"/>
      <w:marTop w:val="0"/>
      <w:marBottom w:val="0"/>
      <w:divBdr>
        <w:top w:val="none" w:sz="0" w:space="0" w:color="auto"/>
        <w:left w:val="none" w:sz="0" w:space="0" w:color="auto"/>
        <w:bottom w:val="none" w:sz="0" w:space="0" w:color="auto"/>
        <w:right w:val="none" w:sz="0" w:space="0" w:color="auto"/>
      </w:divBdr>
    </w:div>
    <w:div w:id="1721827532">
      <w:bodyDiv w:val="1"/>
      <w:marLeft w:val="0"/>
      <w:marRight w:val="0"/>
      <w:marTop w:val="0"/>
      <w:marBottom w:val="0"/>
      <w:divBdr>
        <w:top w:val="none" w:sz="0" w:space="0" w:color="auto"/>
        <w:left w:val="none" w:sz="0" w:space="0" w:color="auto"/>
        <w:bottom w:val="none" w:sz="0" w:space="0" w:color="auto"/>
        <w:right w:val="none" w:sz="0" w:space="0" w:color="auto"/>
      </w:divBdr>
    </w:div>
    <w:div w:id="21008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shproject.eu/about-push-plus/forma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shprojec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jotformeu.com/910132040433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11090</Characters>
  <Application>Microsoft Office Word</Application>
  <DocSecurity>0</DocSecurity>
  <Lines>92</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Al Russell</cp:lastModifiedBy>
  <cp:revision>2</cp:revision>
  <cp:lastPrinted>2019-05-07T13:02:00Z</cp:lastPrinted>
  <dcterms:created xsi:type="dcterms:W3CDTF">2019-05-08T12:43:00Z</dcterms:created>
  <dcterms:modified xsi:type="dcterms:W3CDTF">2019-05-08T12:43:00Z</dcterms:modified>
</cp:coreProperties>
</file>